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6"/>
        <w:tblW w:w="0" w:type="auto"/>
        <w:tblLayout w:type="fixed"/>
        <w:tblLook w:val="04A0" w:firstRow="1" w:lastRow="0" w:firstColumn="1" w:lastColumn="0" w:noHBand="0" w:noVBand="1"/>
      </w:tblPr>
      <w:tblGrid>
        <w:gridCol w:w="10456"/>
      </w:tblGrid>
      <w:tr w:rsidR="00D84324" w:rsidRPr="00577E86" w14:paraId="392694B7" w14:textId="77777777" w:rsidTr="00D84324">
        <w:tc>
          <w:tcPr>
            <w:tcW w:w="10456" w:type="dxa"/>
            <w:shd w:val="clear" w:color="auto" w:fill="FFFF00"/>
          </w:tcPr>
          <w:p w14:paraId="78B454CF" w14:textId="77777777" w:rsidR="00D84324" w:rsidRPr="00577E86" w:rsidRDefault="00D84324" w:rsidP="00D84324">
            <w:pPr>
              <w:tabs>
                <w:tab w:val="left" w:pos="6792"/>
              </w:tabs>
              <w:jc w:val="center"/>
              <w:rPr>
                <w:rFonts w:ascii="Cavolini" w:hAnsi="Cavolini" w:cs="Cavolini"/>
                <w:b/>
                <w:bCs/>
                <w:sz w:val="20"/>
                <w:szCs w:val="20"/>
              </w:rPr>
            </w:pPr>
            <w:r w:rsidRPr="00577E86">
              <w:rPr>
                <w:rFonts w:ascii="Cavolini" w:hAnsi="Cavolini" w:cs="Cavolini"/>
                <w:b/>
                <w:bCs/>
                <w:sz w:val="20"/>
                <w:szCs w:val="20"/>
                <w:u w:val="single"/>
              </w:rPr>
              <w:t>Kingfisher Newsletter Autumn Term 2023</w:t>
            </w:r>
          </w:p>
        </w:tc>
      </w:tr>
      <w:tr w:rsidR="00D84324" w:rsidRPr="00577E86" w14:paraId="71BB8502" w14:textId="77777777" w:rsidTr="00D84324">
        <w:tc>
          <w:tcPr>
            <w:tcW w:w="10456" w:type="dxa"/>
            <w:shd w:val="clear" w:color="auto" w:fill="C5E0B3" w:themeFill="accent6" w:themeFillTint="66"/>
          </w:tcPr>
          <w:p w14:paraId="182412B7" w14:textId="77777777" w:rsidR="00D84324" w:rsidRPr="00577E86" w:rsidRDefault="00D84324" w:rsidP="00D84324">
            <w:pPr>
              <w:jc w:val="center"/>
              <w:rPr>
                <w:rFonts w:ascii="Cavolini" w:hAnsi="Cavolini" w:cs="Cavolini"/>
                <w:b/>
                <w:bCs/>
                <w:sz w:val="20"/>
                <w:szCs w:val="20"/>
              </w:rPr>
            </w:pPr>
            <w:r w:rsidRPr="00577E86">
              <w:rPr>
                <w:rFonts w:ascii="Cavolini" w:hAnsi="Cavolini" w:cs="Cavolini"/>
                <w:b/>
                <w:bCs/>
                <w:sz w:val="20"/>
                <w:szCs w:val="20"/>
              </w:rPr>
              <w:t xml:space="preserve">Welcome to Kingfisher Class. </w:t>
            </w:r>
          </w:p>
          <w:p w14:paraId="3AEEAEFA" w14:textId="77777777" w:rsidR="00D84324" w:rsidRPr="00577E86" w:rsidRDefault="00D84324" w:rsidP="00D84324">
            <w:pPr>
              <w:rPr>
                <w:rFonts w:ascii="Cavolini" w:hAnsi="Cavolini" w:cs="Cavolini"/>
                <w:b/>
                <w:bCs/>
                <w:sz w:val="20"/>
                <w:szCs w:val="20"/>
              </w:rPr>
            </w:pPr>
            <w:r w:rsidRPr="00577E86">
              <w:rPr>
                <w:rFonts w:ascii="Cavolini" w:hAnsi="Cavolini" w:cs="Cavolini"/>
                <w:sz w:val="20"/>
                <w:szCs w:val="20"/>
              </w:rPr>
              <w:t>We are very excited to welcome back the Year 3 children who were with us last year and welcome the new Year 2 children to Kingfisher Class. Please find an overview of our learning below.</w:t>
            </w:r>
          </w:p>
        </w:tc>
      </w:tr>
      <w:tr w:rsidR="00D84324" w:rsidRPr="00577E86" w14:paraId="30C70071" w14:textId="77777777" w:rsidTr="00D84324">
        <w:tc>
          <w:tcPr>
            <w:tcW w:w="10456" w:type="dxa"/>
            <w:shd w:val="clear" w:color="auto" w:fill="FBE4D5" w:themeFill="accent2" w:themeFillTint="33"/>
          </w:tcPr>
          <w:p w14:paraId="41EA95E9" w14:textId="77777777"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Staffing</w:t>
            </w:r>
          </w:p>
          <w:p w14:paraId="5F85F2F8" w14:textId="77777777" w:rsidR="00D84324" w:rsidRPr="00577E86" w:rsidRDefault="00D84324" w:rsidP="00D84324">
            <w:pPr>
              <w:rPr>
                <w:rFonts w:ascii="Cavolini" w:hAnsi="Cavolini" w:cs="Cavolini"/>
                <w:b/>
                <w:bCs/>
                <w:sz w:val="20"/>
                <w:szCs w:val="20"/>
              </w:rPr>
            </w:pPr>
            <w:r w:rsidRPr="00577E86">
              <w:rPr>
                <w:rFonts w:ascii="Cavolini" w:hAnsi="Cavolini" w:cs="Cavolini"/>
                <w:bCs/>
                <w:color w:val="000000" w:themeColor="text1"/>
                <w:sz w:val="20"/>
                <w:szCs w:val="20"/>
              </w:rPr>
              <w:t xml:space="preserve">Kingfisher class teachers are Mrs Casalis on Monday, Tuesday and Wednesday morning and Mrs Brading on Wednesday afternoon, </w:t>
            </w:r>
            <w:proofErr w:type="gramStart"/>
            <w:r w:rsidRPr="00577E86">
              <w:rPr>
                <w:rFonts w:ascii="Cavolini" w:hAnsi="Cavolini" w:cs="Cavolini"/>
                <w:bCs/>
                <w:color w:val="000000" w:themeColor="text1"/>
                <w:sz w:val="20"/>
                <w:szCs w:val="20"/>
              </w:rPr>
              <w:t>Thursday</w:t>
            </w:r>
            <w:proofErr w:type="gramEnd"/>
            <w:r w:rsidRPr="00577E86">
              <w:rPr>
                <w:rFonts w:ascii="Cavolini" w:hAnsi="Cavolini" w:cs="Cavolini"/>
                <w:bCs/>
                <w:color w:val="000000" w:themeColor="text1"/>
                <w:sz w:val="20"/>
                <w:szCs w:val="20"/>
              </w:rPr>
              <w:t xml:space="preserve"> and Friday. We are very pleased to have Mrs Hazzard and Mrs Farmer as our LSA’s every morning. Miss Pollard will join Kingfisher class as our LSA during the afternoons.  </w:t>
            </w:r>
          </w:p>
        </w:tc>
      </w:tr>
      <w:tr w:rsidR="00D84324" w:rsidRPr="00577E86" w14:paraId="5E5E4D28" w14:textId="77777777" w:rsidTr="00464ABE">
        <w:trPr>
          <w:trHeight w:val="778"/>
        </w:trPr>
        <w:tc>
          <w:tcPr>
            <w:tcW w:w="10456" w:type="dxa"/>
            <w:shd w:val="clear" w:color="auto" w:fill="E2EFD9" w:themeFill="accent6" w:themeFillTint="33"/>
          </w:tcPr>
          <w:p w14:paraId="5D68BB8D" w14:textId="77777777" w:rsidR="00D84324" w:rsidRDefault="00D84324" w:rsidP="00D84324">
            <w:pPr>
              <w:rPr>
                <w:rFonts w:ascii="Cavolini" w:hAnsi="Cavolini" w:cs="Cavolini"/>
                <w:b/>
                <w:bCs/>
                <w:sz w:val="20"/>
                <w:szCs w:val="20"/>
              </w:rPr>
            </w:pPr>
            <w:r w:rsidRPr="00577E86">
              <w:rPr>
                <w:rFonts w:ascii="Cavolini" w:hAnsi="Cavolini" w:cs="Cavolini"/>
                <w:b/>
                <w:bCs/>
                <w:sz w:val="20"/>
                <w:szCs w:val="20"/>
              </w:rPr>
              <w:t>Maths</w:t>
            </w:r>
          </w:p>
          <w:p w14:paraId="7F0783F5" w14:textId="6DCDB8E0" w:rsidR="00D84324" w:rsidRPr="00464ABE" w:rsidRDefault="00D84324" w:rsidP="00D84324">
            <w:pPr>
              <w:rPr>
                <w:rFonts w:ascii="Cavolini" w:hAnsi="Cavolini" w:cs="Cavolini"/>
                <w:sz w:val="20"/>
                <w:szCs w:val="20"/>
              </w:rPr>
            </w:pPr>
            <w:r w:rsidRPr="00464ABE">
              <w:rPr>
                <w:rFonts w:ascii="Cavolini" w:hAnsi="Cavolini" w:cs="Cavolini"/>
                <w:sz w:val="20"/>
                <w:szCs w:val="20"/>
              </w:rPr>
              <w:t xml:space="preserve">Both year groups will be learning about the place value of </w:t>
            </w:r>
            <w:proofErr w:type="gramStart"/>
            <w:r w:rsidRPr="00464ABE">
              <w:rPr>
                <w:rFonts w:ascii="Cavolini" w:hAnsi="Cavolini" w:cs="Cavolini"/>
                <w:sz w:val="20"/>
                <w:szCs w:val="20"/>
              </w:rPr>
              <w:t>numbers ,</w:t>
            </w:r>
            <w:proofErr w:type="gramEnd"/>
            <w:r w:rsidRPr="00464ABE">
              <w:rPr>
                <w:rFonts w:ascii="Cavolini" w:hAnsi="Cavolini" w:cs="Cavolini"/>
                <w:sz w:val="20"/>
                <w:szCs w:val="20"/>
              </w:rPr>
              <w:t xml:space="preserve"> working with 2 digit numbers (Year 2) and 3 digit numbers (Year 3)</w:t>
            </w:r>
            <w:r w:rsidR="00464ABE" w:rsidRPr="00464ABE">
              <w:rPr>
                <w:rFonts w:ascii="Cavolini" w:hAnsi="Cavolini" w:cs="Cavolini"/>
                <w:sz w:val="20"/>
                <w:szCs w:val="20"/>
              </w:rPr>
              <w:t xml:space="preserve"> They will explore the properties of shapes </w:t>
            </w:r>
            <w:r w:rsidR="007911BC" w:rsidRPr="00464ABE">
              <w:rPr>
                <w:rFonts w:ascii="Cavolini" w:hAnsi="Cavolini" w:cs="Cavolini"/>
                <w:sz w:val="20"/>
                <w:szCs w:val="20"/>
              </w:rPr>
              <w:t>as well</w:t>
            </w:r>
            <w:r w:rsidR="00464ABE" w:rsidRPr="00464ABE">
              <w:rPr>
                <w:rFonts w:ascii="Cavolini" w:hAnsi="Cavolini" w:cs="Cavolini"/>
                <w:sz w:val="20"/>
                <w:szCs w:val="20"/>
              </w:rPr>
              <w:t xml:space="preserve"> as moving forward with addition and subtraction skills. </w:t>
            </w:r>
            <w:r w:rsidR="00464ABE">
              <w:rPr>
                <w:rFonts w:ascii="Cavolini" w:hAnsi="Cavolini" w:cs="Cavolini"/>
                <w:sz w:val="20"/>
                <w:szCs w:val="20"/>
              </w:rPr>
              <w:t>They will develop reasoning skills and be able to use their skills in different con</w:t>
            </w:r>
            <w:r w:rsidR="007911BC">
              <w:rPr>
                <w:rFonts w:ascii="Cavolini" w:hAnsi="Cavolini" w:cs="Cavolini"/>
                <w:sz w:val="20"/>
                <w:szCs w:val="20"/>
              </w:rPr>
              <w:t xml:space="preserve">texts. </w:t>
            </w:r>
            <w:r w:rsidR="00464ABE" w:rsidRPr="00464ABE">
              <w:rPr>
                <w:rFonts w:ascii="Cavolini" w:hAnsi="Cavolini" w:cs="Cavolini"/>
                <w:sz w:val="20"/>
                <w:szCs w:val="20"/>
              </w:rPr>
              <w:t xml:space="preserve">Year 3 will have daily </w:t>
            </w:r>
            <w:proofErr w:type="spellStart"/>
            <w:r w:rsidR="00464ABE" w:rsidRPr="00464ABE">
              <w:rPr>
                <w:rFonts w:ascii="Cavolini" w:hAnsi="Cavolini" w:cs="Cavolini"/>
                <w:sz w:val="20"/>
                <w:szCs w:val="20"/>
              </w:rPr>
              <w:t>TTrock</w:t>
            </w:r>
            <w:proofErr w:type="spellEnd"/>
            <w:r w:rsidR="00464ABE" w:rsidRPr="00464ABE">
              <w:rPr>
                <w:rFonts w:ascii="Cavolini" w:hAnsi="Cavolini" w:cs="Cavolini"/>
                <w:sz w:val="20"/>
                <w:szCs w:val="20"/>
              </w:rPr>
              <w:t xml:space="preserve"> stars tests to build up their knowledge of multiplication facts.</w:t>
            </w:r>
          </w:p>
        </w:tc>
      </w:tr>
      <w:tr w:rsidR="00D84324" w:rsidRPr="00577E86" w14:paraId="0CE731B1" w14:textId="77777777" w:rsidTr="00D84324">
        <w:tc>
          <w:tcPr>
            <w:tcW w:w="10456" w:type="dxa"/>
            <w:shd w:val="clear" w:color="auto" w:fill="E2EFD9" w:themeFill="accent6" w:themeFillTint="33"/>
          </w:tcPr>
          <w:p w14:paraId="62C2DACF" w14:textId="77777777"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English</w:t>
            </w:r>
          </w:p>
          <w:p w14:paraId="68512AE3" w14:textId="77777777" w:rsidR="00D84324" w:rsidRPr="00577E86" w:rsidRDefault="00D84324" w:rsidP="00D84324">
            <w:pPr>
              <w:rPr>
                <w:rFonts w:ascii="Cavolini" w:hAnsi="Cavolini" w:cs="Cavolini"/>
                <w:bCs/>
                <w:color w:val="000000" w:themeColor="text1"/>
                <w:sz w:val="20"/>
                <w:szCs w:val="20"/>
              </w:rPr>
            </w:pPr>
            <w:r w:rsidRPr="00577E86">
              <w:rPr>
                <w:rFonts w:ascii="Cavolini" w:hAnsi="Cavolini" w:cs="Cavolini"/>
                <w:color w:val="000000" w:themeColor="text1"/>
                <w:sz w:val="20"/>
                <w:szCs w:val="20"/>
              </w:rPr>
              <w:t xml:space="preserve">This term in Kingfisher class we will be focusing on how we can develop a sense of setting in our writing. We will be using the talk for writing process to learn the story of the Magic Porridge Pot and adapt this to create our own versions. Following this we will move on to non-fiction writing where children will learn how to write their own recount. In the second half of this Autumn </w:t>
            </w:r>
            <w:proofErr w:type="gramStart"/>
            <w:r w:rsidRPr="00577E86">
              <w:rPr>
                <w:rFonts w:ascii="Cavolini" w:hAnsi="Cavolini" w:cs="Cavolini"/>
                <w:color w:val="000000" w:themeColor="text1"/>
                <w:sz w:val="20"/>
                <w:szCs w:val="20"/>
              </w:rPr>
              <w:t>term</w:t>
            </w:r>
            <w:proofErr w:type="gramEnd"/>
            <w:r w:rsidRPr="00577E86">
              <w:rPr>
                <w:rFonts w:ascii="Cavolini" w:hAnsi="Cavolini" w:cs="Cavolini"/>
                <w:color w:val="000000" w:themeColor="text1"/>
                <w:sz w:val="20"/>
                <w:szCs w:val="20"/>
              </w:rPr>
              <w:t xml:space="preserve"> we will be exploring poetry and working on creating a sense of character within our story writing. </w:t>
            </w:r>
          </w:p>
        </w:tc>
      </w:tr>
      <w:tr w:rsidR="00D84324" w:rsidRPr="00577E86" w14:paraId="29883DFC" w14:textId="77777777" w:rsidTr="00D84324">
        <w:tc>
          <w:tcPr>
            <w:tcW w:w="10456" w:type="dxa"/>
            <w:shd w:val="clear" w:color="auto" w:fill="D9E2F3" w:themeFill="accent1" w:themeFillTint="33"/>
          </w:tcPr>
          <w:p w14:paraId="1C6A0402" w14:textId="77777777" w:rsidR="00D84324" w:rsidRDefault="00D84324" w:rsidP="00D84324">
            <w:pPr>
              <w:rPr>
                <w:rFonts w:ascii="Cavolini" w:hAnsi="Cavolini"/>
                <w:sz w:val="20"/>
                <w:szCs w:val="20"/>
              </w:rPr>
            </w:pPr>
            <w:r w:rsidRPr="00577E86">
              <w:rPr>
                <w:rFonts w:ascii="Cavolini" w:hAnsi="Cavolini" w:cs="Cavolini"/>
                <w:b/>
                <w:bCs/>
                <w:sz w:val="20"/>
                <w:szCs w:val="20"/>
              </w:rPr>
              <w:t>Art</w:t>
            </w:r>
            <w:r>
              <w:rPr>
                <w:rFonts w:ascii="Cavolini" w:hAnsi="Cavolini" w:cs="Cavolini"/>
                <w:b/>
                <w:bCs/>
                <w:sz w:val="20"/>
                <w:szCs w:val="20"/>
              </w:rPr>
              <w:t xml:space="preserve">: </w:t>
            </w:r>
            <w:r w:rsidRPr="00E22409">
              <w:rPr>
                <w:rFonts w:ascii="Cavolini" w:hAnsi="Cavolini" w:cs="Cavolini"/>
                <w:sz w:val="20"/>
                <w:szCs w:val="20"/>
              </w:rPr>
              <w:t xml:space="preserve">The artist the children will focus on is </w:t>
            </w:r>
            <w:r w:rsidRPr="00E22409">
              <w:rPr>
                <w:rFonts w:ascii="Cavolini" w:hAnsi="Cavolini"/>
                <w:sz w:val="20"/>
                <w:szCs w:val="20"/>
              </w:rPr>
              <w:t xml:space="preserve">Vincent Van Gogh, developing drawing skills using a variety of media. </w:t>
            </w:r>
            <w:r>
              <w:rPr>
                <w:rFonts w:ascii="Cavolini" w:hAnsi="Cavolini"/>
                <w:sz w:val="20"/>
                <w:szCs w:val="20"/>
              </w:rPr>
              <w:t>They will learn to d</w:t>
            </w:r>
            <w:r w:rsidRPr="00E22409">
              <w:rPr>
                <w:rFonts w:ascii="Cavolini" w:hAnsi="Cavolini"/>
                <w:sz w:val="20"/>
                <w:szCs w:val="20"/>
              </w:rPr>
              <w:t>raw a way of recording experiences and feelings. Discuss use of shadows, Use of light and dark. Sketch to make quick records. They will explore colour and will make as many tones of one colour as possible (using white) and darken colours without using black.</w:t>
            </w:r>
          </w:p>
          <w:p w14:paraId="2A2876C0" w14:textId="77777777" w:rsidR="00D84324" w:rsidRPr="00E22409" w:rsidRDefault="00D84324" w:rsidP="00D84324">
            <w:pPr>
              <w:rPr>
                <w:rFonts w:ascii="Cavolini" w:hAnsi="Cavolini" w:cs="Cavolini"/>
                <w:b/>
                <w:bCs/>
                <w:sz w:val="20"/>
                <w:szCs w:val="20"/>
              </w:rPr>
            </w:pPr>
            <w:r w:rsidRPr="00E22409">
              <w:rPr>
                <w:rFonts w:ascii="Cavolini" w:hAnsi="Cavolini"/>
                <w:b/>
                <w:bCs/>
                <w:sz w:val="20"/>
                <w:szCs w:val="20"/>
              </w:rPr>
              <w:t>DT:</w:t>
            </w:r>
            <w:r>
              <w:rPr>
                <w:rFonts w:ascii="Cavolini" w:hAnsi="Cavolini"/>
                <w:b/>
                <w:bCs/>
                <w:sz w:val="20"/>
                <w:szCs w:val="20"/>
              </w:rPr>
              <w:t xml:space="preserve"> </w:t>
            </w:r>
            <w:r w:rsidRPr="00E22409">
              <w:rPr>
                <w:rFonts w:ascii="Cavolini" w:hAnsi="Cavolini"/>
                <w:sz w:val="20"/>
                <w:szCs w:val="20"/>
              </w:rPr>
              <w:t>The topic this term is about Structures called ‘Baby Bear’s Chair’. Children will explore stability and methods to strengthen structures, to understand Baby Bear’s chair weaknesses and develop an improved solution for him to use.</w:t>
            </w:r>
          </w:p>
          <w:p w14:paraId="6D607C2A" w14:textId="77777777"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Music</w:t>
            </w:r>
            <w:r>
              <w:rPr>
                <w:rFonts w:ascii="Cavolini" w:hAnsi="Cavolini" w:cs="Cavolini"/>
                <w:b/>
                <w:bCs/>
                <w:sz w:val="20"/>
                <w:szCs w:val="20"/>
              </w:rPr>
              <w:t>:</w:t>
            </w:r>
            <w:r w:rsidRPr="004812F6">
              <w:rPr>
                <w:rFonts w:ascii="Cavolini" w:hAnsi="Cavolini" w:cs="Cavolini"/>
                <w:b/>
                <w:bCs/>
                <w:sz w:val="20"/>
                <w:szCs w:val="20"/>
              </w:rPr>
              <w:t xml:space="preserve"> </w:t>
            </w:r>
            <w:r w:rsidRPr="004812F6">
              <w:rPr>
                <w:rFonts w:ascii="Cavolini" w:hAnsi="Cavolini" w:cs="Cavolini"/>
                <w:sz w:val="20"/>
                <w:szCs w:val="20"/>
              </w:rPr>
              <w:t>Our theme is learning about</w:t>
            </w:r>
            <w:r w:rsidRPr="004812F6">
              <w:rPr>
                <w:rFonts w:ascii="Cavolini" w:hAnsi="Cavolini"/>
                <w:sz w:val="20"/>
                <w:szCs w:val="20"/>
              </w:rPr>
              <w:t xml:space="preserve"> British songs and sounds. creating sounds to represent three contrasting landscapes: seaside, </w:t>
            </w:r>
            <w:proofErr w:type="gramStart"/>
            <w:r w:rsidRPr="004812F6">
              <w:rPr>
                <w:rFonts w:ascii="Cavolini" w:hAnsi="Cavolini"/>
                <w:sz w:val="20"/>
                <w:szCs w:val="20"/>
              </w:rPr>
              <w:t>countryside</w:t>
            </w:r>
            <w:proofErr w:type="gramEnd"/>
            <w:r w:rsidRPr="004812F6">
              <w:rPr>
                <w:rFonts w:ascii="Cavolini" w:hAnsi="Cavolini"/>
                <w:sz w:val="20"/>
                <w:szCs w:val="20"/>
              </w:rPr>
              <w:t xml:space="preserve"> and city (Geography link) Nativity (Year 2 only)</w:t>
            </w:r>
          </w:p>
        </w:tc>
      </w:tr>
      <w:tr w:rsidR="00D84324" w:rsidRPr="00577E86" w14:paraId="37D3906D" w14:textId="77777777" w:rsidTr="00D84324">
        <w:tc>
          <w:tcPr>
            <w:tcW w:w="10456" w:type="dxa"/>
            <w:shd w:val="clear" w:color="auto" w:fill="FFFFCC"/>
          </w:tcPr>
          <w:p w14:paraId="534276C7" w14:textId="3D93CBD5"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Science</w:t>
            </w:r>
            <w:r w:rsidR="007911BC">
              <w:rPr>
                <w:rFonts w:ascii="Cavolini" w:hAnsi="Cavolini" w:cs="Cavolini"/>
                <w:b/>
                <w:bCs/>
                <w:sz w:val="20"/>
                <w:szCs w:val="20"/>
              </w:rPr>
              <w:t xml:space="preserve">: </w:t>
            </w:r>
            <w:r w:rsidR="007911BC" w:rsidRPr="007911BC">
              <w:rPr>
                <w:rFonts w:ascii="Maiandra GD" w:hAnsi="Maiandra GD" w:cs="Cavolini"/>
                <w:sz w:val="20"/>
                <w:szCs w:val="20"/>
              </w:rPr>
              <w:t xml:space="preserve">Our topic this term explores ‘Animals, including humans.’ </w:t>
            </w:r>
            <w:r w:rsidR="007911BC" w:rsidRPr="007911BC">
              <w:rPr>
                <w:rFonts w:ascii="Maiandra GD" w:hAnsi="Maiandra GD"/>
              </w:rPr>
              <w:t>They will find</w:t>
            </w:r>
            <w:r w:rsidR="007911BC" w:rsidRPr="007911BC">
              <w:rPr>
                <w:rFonts w:ascii="Maiandra GD" w:hAnsi="Maiandra GD"/>
              </w:rPr>
              <w:t xml:space="preserve"> out about and describe the basic needs of animals, including humans, for survival (water, </w:t>
            </w:r>
            <w:proofErr w:type="gramStart"/>
            <w:r w:rsidR="007911BC" w:rsidRPr="007911BC">
              <w:rPr>
                <w:rFonts w:ascii="Maiandra GD" w:hAnsi="Maiandra GD"/>
              </w:rPr>
              <w:t>food</w:t>
            </w:r>
            <w:proofErr w:type="gramEnd"/>
            <w:r w:rsidR="007911BC" w:rsidRPr="007911BC">
              <w:rPr>
                <w:rFonts w:ascii="Maiandra GD" w:hAnsi="Maiandra GD"/>
              </w:rPr>
              <w:t xml:space="preserve"> and air) </w:t>
            </w:r>
            <w:r w:rsidR="007911BC" w:rsidRPr="007911BC">
              <w:rPr>
                <w:rFonts w:ascii="Maiandra GD" w:hAnsi="Maiandra GD"/>
              </w:rPr>
              <w:t>They will learn about</w:t>
            </w:r>
            <w:r w:rsidR="007911BC" w:rsidRPr="007911BC">
              <w:rPr>
                <w:rFonts w:ascii="Maiandra GD" w:hAnsi="Maiandra GD"/>
              </w:rPr>
              <w:t xml:space="preserve"> the importance for humans of exercise, eating the right amounts of different types of food, and hygiene</w:t>
            </w:r>
            <w:r w:rsidR="007911BC" w:rsidRPr="007911BC">
              <w:rPr>
                <w:rFonts w:ascii="Maiandra GD" w:hAnsi="Maiandra GD"/>
              </w:rPr>
              <w:t xml:space="preserve">. In the second half of </w:t>
            </w:r>
            <w:proofErr w:type="gramStart"/>
            <w:r w:rsidR="007911BC" w:rsidRPr="007911BC">
              <w:rPr>
                <w:rFonts w:ascii="Maiandra GD" w:hAnsi="Maiandra GD"/>
              </w:rPr>
              <w:t>term</w:t>
            </w:r>
            <w:proofErr w:type="gramEnd"/>
            <w:r w:rsidR="007911BC" w:rsidRPr="007911BC">
              <w:rPr>
                <w:rFonts w:ascii="Maiandra GD" w:hAnsi="Maiandra GD"/>
              </w:rPr>
              <w:t xml:space="preserve"> they will learn about</w:t>
            </w:r>
            <w:r w:rsidR="007911BC" w:rsidRPr="007911BC">
              <w:rPr>
                <w:rFonts w:ascii="Maiandra GD" w:hAnsi="Maiandra GD"/>
              </w:rPr>
              <w:t xml:space="preserve"> the simple functions of the basic parts of the digestive system in humans</w:t>
            </w:r>
            <w:r w:rsidR="007911BC" w:rsidRPr="007911BC">
              <w:rPr>
                <w:rFonts w:ascii="Maiandra GD" w:hAnsi="Maiandra GD"/>
              </w:rPr>
              <w:t>.</w:t>
            </w:r>
            <w:r w:rsidR="007911BC" w:rsidRPr="007911BC">
              <w:rPr>
                <w:rFonts w:ascii="Maiandra GD" w:hAnsi="Maiandra GD"/>
              </w:rPr>
              <w:t xml:space="preserve"> </w:t>
            </w:r>
            <w:r w:rsidR="007911BC" w:rsidRPr="007911BC">
              <w:rPr>
                <w:rFonts w:ascii="Maiandra GD" w:hAnsi="Maiandra GD"/>
              </w:rPr>
              <w:t>They will i</w:t>
            </w:r>
            <w:r w:rsidR="007911BC" w:rsidRPr="007911BC">
              <w:rPr>
                <w:rFonts w:ascii="Maiandra GD" w:hAnsi="Maiandra GD"/>
              </w:rPr>
              <w:t xml:space="preserve">dentify the different types of teeth in humans and their simple functions </w:t>
            </w:r>
            <w:r w:rsidR="007911BC" w:rsidRPr="007911BC">
              <w:rPr>
                <w:rFonts w:ascii="Maiandra GD" w:hAnsi="Maiandra GD"/>
              </w:rPr>
              <w:t>and c</w:t>
            </w:r>
            <w:r w:rsidR="007911BC" w:rsidRPr="007911BC">
              <w:rPr>
                <w:rFonts w:ascii="Maiandra GD" w:hAnsi="Maiandra GD"/>
              </w:rPr>
              <w:t xml:space="preserve">onstruct and interpret a variety of food chains, identifying producers, </w:t>
            </w:r>
            <w:proofErr w:type="gramStart"/>
            <w:r w:rsidR="007911BC" w:rsidRPr="007911BC">
              <w:rPr>
                <w:rFonts w:ascii="Maiandra GD" w:hAnsi="Maiandra GD"/>
              </w:rPr>
              <w:t>predators</w:t>
            </w:r>
            <w:proofErr w:type="gramEnd"/>
            <w:r w:rsidR="007911BC" w:rsidRPr="007911BC">
              <w:rPr>
                <w:rFonts w:ascii="Maiandra GD" w:hAnsi="Maiandra GD"/>
              </w:rPr>
              <w:t xml:space="preserve"> and prey.</w:t>
            </w:r>
          </w:p>
        </w:tc>
      </w:tr>
      <w:tr w:rsidR="00D84324" w:rsidRPr="00577E86" w14:paraId="3849CF4C" w14:textId="77777777" w:rsidTr="00D84324">
        <w:tc>
          <w:tcPr>
            <w:tcW w:w="10456" w:type="dxa"/>
            <w:shd w:val="clear" w:color="auto" w:fill="FBE4D5" w:themeFill="accent2" w:themeFillTint="33"/>
          </w:tcPr>
          <w:p w14:paraId="4A588129" w14:textId="77777777"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PE</w:t>
            </w:r>
          </w:p>
          <w:p w14:paraId="405FDA63" w14:textId="77777777" w:rsidR="00D84324" w:rsidRPr="00577E86" w:rsidRDefault="00D84324" w:rsidP="00D84324">
            <w:pPr>
              <w:rPr>
                <w:rFonts w:ascii="Cavolini" w:hAnsi="Cavolini" w:cs="Cavolini"/>
                <w:b/>
                <w:bCs/>
                <w:sz w:val="20"/>
                <w:szCs w:val="20"/>
              </w:rPr>
            </w:pPr>
            <w:r w:rsidRPr="00577E86">
              <w:rPr>
                <w:rFonts w:ascii="Cavolini" w:hAnsi="Cavolini" w:cs="Cavolini"/>
                <w:sz w:val="20"/>
                <w:szCs w:val="20"/>
              </w:rPr>
              <w:t xml:space="preserve">Children will have two PE lessons a week one with Mrs Rose and one with Mrs Casalis. Throughout this term children will be taught a range of fundamental skills alongside a focus on Gymnastics, </w:t>
            </w:r>
            <w:proofErr w:type="gramStart"/>
            <w:r w:rsidRPr="00577E86">
              <w:rPr>
                <w:rFonts w:ascii="Cavolini" w:hAnsi="Cavolini" w:cs="Cavolini"/>
                <w:sz w:val="20"/>
                <w:szCs w:val="20"/>
              </w:rPr>
              <w:t>Dance</w:t>
            </w:r>
            <w:proofErr w:type="gramEnd"/>
            <w:r w:rsidRPr="00577E86">
              <w:rPr>
                <w:rFonts w:ascii="Cavolini" w:hAnsi="Cavolini" w:cs="Cavolini"/>
                <w:sz w:val="20"/>
                <w:szCs w:val="20"/>
              </w:rPr>
              <w:t xml:space="preserve"> and Invasion Games. </w:t>
            </w:r>
          </w:p>
        </w:tc>
      </w:tr>
      <w:tr w:rsidR="00D84324" w:rsidRPr="00577E86" w14:paraId="3E30328B" w14:textId="77777777" w:rsidTr="00D84324">
        <w:tc>
          <w:tcPr>
            <w:tcW w:w="10456" w:type="dxa"/>
            <w:shd w:val="clear" w:color="auto" w:fill="D9E2F3" w:themeFill="accent1" w:themeFillTint="33"/>
          </w:tcPr>
          <w:p w14:paraId="02A26D75" w14:textId="77777777" w:rsidR="00D84324" w:rsidRPr="00577E86" w:rsidRDefault="00D84324" w:rsidP="00D84324">
            <w:pPr>
              <w:rPr>
                <w:rFonts w:ascii="Cavolini" w:hAnsi="Cavolini" w:cs="Cavolini"/>
                <w:b/>
                <w:bCs/>
                <w:sz w:val="20"/>
                <w:szCs w:val="20"/>
              </w:rPr>
            </w:pPr>
            <w:r w:rsidRPr="00577E86">
              <w:rPr>
                <w:rFonts w:ascii="Cavolini" w:hAnsi="Cavolini" w:cs="Cavolini"/>
                <w:b/>
                <w:bCs/>
                <w:sz w:val="20"/>
                <w:szCs w:val="20"/>
              </w:rPr>
              <w:t>Topic</w:t>
            </w:r>
          </w:p>
          <w:p w14:paraId="2C4DC2A0" w14:textId="77777777" w:rsidR="00D84324" w:rsidRPr="00577E86" w:rsidRDefault="00D84324" w:rsidP="00D84324">
            <w:pPr>
              <w:rPr>
                <w:rFonts w:ascii="Cavolini" w:hAnsi="Cavolini" w:cs="Cavolini"/>
                <w:sz w:val="20"/>
                <w:szCs w:val="20"/>
              </w:rPr>
            </w:pPr>
            <w:r w:rsidRPr="00577E86">
              <w:rPr>
                <w:rFonts w:ascii="Cavolini" w:hAnsi="Cavolini" w:cs="Cavolini"/>
                <w:sz w:val="20"/>
                <w:szCs w:val="20"/>
              </w:rPr>
              <w:t xml:space="preserve">During the first half of this term the children will have a history topic and be looking at answering the questions </w:t>
            </w:r>
            <w:proofErr w:type="gramStart"/>
            <w:r w:rsidRPr="00577E86">
              <w:rPr>
                <w:rFonts w:ascii="Cavolini" w:hAnsi="Cavolini" w:cs="Cavolini"/>
                <w:sz w:val="20"/>
                <w:szCs w:val="20"/>
              </w:rPr>
              <w:t>‘ Why</w:t>
            </w:r>
            <w:proofErr w:type="gramEnd"/>
            <w:r w:rsidRPr="00577E86">
              <w:rPr>
                <w:rFonts w:ascii="Cavolini" w:hAnsi="Cavolini" w:cs="Cavolini"/>
                <w:sz w:val="20"/>
                <w:szCs w:val="20"/>
              </w:rPr>
              <w:t xml:space="preserve"> do we celebrate Remembrance Day?’. Within </w:t>
            </w:r>
            <w:proofErr w:type="gramStart"/>
            <w:r w:rsidRPr="00577E86">
              <w:rPr>
                <w:rFonts w:ascii="Cavolini" w:hAnsi="Cavolini" w:cs="Cavolini"/>
                <w:sz w:val="20"/>
                <w:szCs w:val="20"/>
              </w:rPr>
              <w:t>this children</w:t>
            </w:r>
            <w:proofErr w:type="gramEnd"/>
            <w:r w:rsidRPr="00577E86">
              <w:rPr>
                <w:rFonts w:ascii="Cavolini" w:hAnsi="Cavolini" w:cs="Cavolini"/>
                <w:sz w:val="20"/>
                <w:szCs w:val="20"/>
              </w:rPr>
              <w:t xml:space="preserve"> will explore what it was like to be a soldier in WW1, as well as learning about the life of Walter </w:t>
            </w:r>
            <w:proofErr w:type="spellStart"/>
            <w:r w:rsidRPr="00577E86">
              <w:rPr>
                <w:rFonts w:ascii="Cavolini" w:hAnsi="Cavolini" w:cs="Cavolini"/>
                <w:sz w:val="20"/>
                <w:szCs w:val="20"/>
              </w:rPr>
              <w:t>Tull</w:t>
            </w:r>
            <w:proofErr w:type="spellEnd"/>
            <w:r w:rsidRPr="00577E86">
              <w:rPr>
                <w:rFonts w:ascii="Cavolini" w:hAnsi="Cavolini" w:cs="Cavolini"/>
                <w:sz w:val="20"/>
                <w:szCs w:val="20"/>
              </w:rPr>
              <w:t xml:space="preserve">. They will also develop an understanding of why the symbol of the poppy and war memorials are so important for remembrance. After half term, our Geography </w:t>
            </w:r>
            <w:proofErr w:type="gramStart"/>
            <w:r w:rsidRPr="00577E86">
              <w:rPr>
                <w:rFonts w:ascii="Cavolini" w:hAnsi="Cavolini" w:cs="Cavolini"/>
                <w:sz w:val="20"/>
                <w:szCs w:val="20"/>
              </w:rPr>
              <w:t>topic  will</w:t>
            </w:r>
            <w:proofErr w:type="gramEnd"/>
            <w:r w:rsidRPr="00577E86">
              <w:rPr>
                <w:rFonts w:ascii="Cavolini" w:hAnsi="Cavolini" w:cs="Cavolini"/>
                <w:sz w:val="20"/>
                <w:szCs w:val="20"/>
              </w:rPr>
              <w:t xml:space="preserve"> start to explore the countries of the UK and Europe. We will compare human and physical features of different areas within the UK. </w:t>
            </w:r>
          </w:p>
        </w:tc>
      </w:tr>
      <w:tr w:rsidR="00D84324" w:rsidRPr="00577E86" w14:paraId="2C613320" w14:textId="77777777" w:rsidTr="00D84324">
        <w:tc>
          <w:tcPr>
            <w:tcW w:w="10456" w:type="dxa"/>
            <w:shd w:val="clear" w:color="auto" w:fill="FFFFCC"/>
          </w:tcPr>
          <w:p w14:paraId="5A0FD4BD" w14:textId="77777777" w:rsidR="00D84324" w:rsidRPr="004812F6" w:rsidRDefault="00D84324" w:rsidP="00D84324">
            <w:pPr>
              <w:rPr>
                <w:rFonts w:ascii="Cavolini" w:hAnsi="Cavolini" w:cs="Cavolini"/>
                <w:sz w:val="20"/>
                <w:szCs w:val="20"/>
              </w:rPr>
            </w:pPr>
            <w:r w:rsidRPr="004812F6">
              <w:rPr>
                <w:rFonts w:ascii="Cavolini" w:hAnsi="Cavolini" w:cs="Cavolini"/>
                <w:b/>
                <w:bCs/>
                <w:sz w:val="20"/>
                <w:szCs w:val="20"/>
              </w:rPr>
              <w:t>RE:</w:t>
            </w:r>
            <w:r w:rsidRPr="004812F6">
              <w:rPr>
                <w:rFonts w:ascii="Cavolini" w:hAnsi="Cavolini" w:cs="Cavolini"/>
                <w:sz w:val="20"/>
                <w:szCs w:val="20"/>
              </w:rPr>
              <w:t xml:space="preserve"> The children will learn about the Christian creation story and explore</w:t>
            </w:r>
            <w:r w:rsidRPr="004812F6">
              <w:rPr>
                <w:rFonts w:ascii="Cavolini" w:hAnsi="Cavolini" w:cs="Cavolini" w:hint="eastAsia"/>
                <w:sz w:val="20"/>
                <w:szCs w:val="20"/>
              </w:rPr>
              <w:t>’</w:t>
            </w:r>
            <w:r w:rsidRPr="004812F6">
              <w:rPr>
                <w:rFonts w:ascii="Cavolini" w:hAnsi="Cavolini" w:cs="Cavolini"/>
                <w:sz w:val="20"/>
                <w:szCs w:val="20"/>
              </w:rPr>
              <w:t>big questions</w:t>
            </w:r>
            <w:r w:rsidRPr="004812F6">
              <w:rPr>
                <w:rFonts w:ascii="Cavolini" w:hAnsi="Cavolini" w:cs="Cavolini" w:hint="eastAsia"/>
                <w:sz w:val="20"/>
                <w:szCs w:val="20"/>
              </w:rPr>
              <w:t>’</w:t>
            </w:r>
            <w:r w:rsidRPr="004812F6">
              <w:rPr>
                <w:rFonts w:ascii="Cavolini" w:hAnsi="Cavolini" w:cs="Cavolini" w:hint="eastAsia"/>
                <w:sz w:val="20"/>
                <w:szCs w:val="20"/>
              </w:rPr>
              <w:t>s</w:t>
            </w:r>
            <w:r w:rsidRPr="004812F6">
              <w:rPr>
                <w:rFonts w:ascii="Cavolini" w:hAnsi="Cavolini" w:cs="Cavolini"/>
                <w:sz w:val="20"/>
                <w:szCs w:val="20"/>
              </w:rPr>
              <w:t xml:space="preserve">uch as </w:t>
            </w:r>
            <w:r w:rsidRPr="004812F6">
              <w:rPr>
                <w:rFonts w:ascii="Cavolini" w:hAnsi="Cavolini" w:cs="Cavolini" w:hint="eastAsia"/>
                <w:sz w:val="20"/>
                <w:szCs w:val="20"/>
              </w:rPr>
              <w:t>‘</w:t>
            </w:r>
            <w:r w:rsidRPr="004812F6">
              <w:rPr>
                <w:rFonts w:ascii="Cavolini" w:hAnsi="Cavolini" w:cs="Cavolini" w:hint="eastAsia"/>
                <w:sz w:val="20"/>
                <w:szCs w:val="20"/>
              </w:rPr>
              <w:t>W</w:t>
            </w:r>
            <w:r w:rsidRPr="004812F6">
              <w:rPr>
                <w:rFonts w:ascii="Cavolini" w:hAnsi="Cavolini" w:cs="Cavolini"/>
                <w:sz w:val="20"/>
                <w:szCs w:val="20"/>
              </w:rPr>
              <w:t>ho made the universe?</w:t>
            </w:r>
            <w:r w:rsidRPr="004812F6">
              <w:rPr>
                <w:rFonts w:ascii="Cavolini" w:hAnsi="Cavolini" w:cs="Cavolini" w:hint="eastAsia"/>
                <w:sz w:val="20"/>
                <w:szCs w:val="20"/>
              </w:rPr>
              <w:t>’</w:t>
            </w:r>
            <w:r>
              <w:rPr>
                <w:rFonts w:ascii="Cavolini" w:hAnsi="Cavolini" w:cs="Cavolini" w:hint="eastAsia"/>
                <w:sz w:val="20"/>
                <w:szCs w:val="20"/>
              </w:rPr>
              <w:t>T</w:t>
            </w:r>
            <w:r>
              <w:rPr>
                <w:rFonts w:ascii="Cavolini" w:hAnsi="Cavolini" w:cs="Cavolini"/>
                <w:sz w:val="20"/>
                <w:szCs w:val="20"/>
              </w:rPr>
              <w:t xml:space="preserve">hey will learn how and why humans have a duty of care for the earth. </w:t>
            </w:r>
            <w:r w:rsidRPr="004812F6">
              <w:rPr>
                <w:rFonts w:ascii="Cavolini" w:hAnsi="Cavolini" w:cs="Cavolini"/>
                <w:sz w:val="20"/>
                <w:szCs w:val="20"/>
              </w:rPr>
              <w:t>In the second half of the term the children will learn about why Christmas is important to Christians and the birth of Jesus</w:t>
            </w:r>
            <w:r>
              <w:rPr>
                <w:rFonts w:ascii="Cavolini" w:hAnsi="Cavolini" w:cs="Cavolini"/>
                <w:sz w:val="20"/>
                <w:szCs w:val="20"/>
              </w:rPr>
              <w:t xml:space="preserve"> as well as exploring the ways in which Christians celebrate.</w:t>
            </w:r>
          </w:p>
        </w:tc>
      </w:tr>
      <w:tr w:rsidR="00D84324" w:rsidRPr="00577E86" w14:paraId="0EE62533" w14:textId="77777777" w:rsidTr="00D84324">
        <w:tc>
          <w:tcPr>
            <w:tcW w:w="10456" w:type="dxa"/>
            <w:shd w:val="clear" w:color="auto" w:fill="D9E2F3" w:themeFill="accent1" w:themeFillTint="33"/>
          </w:tcPr>
          <w:p w14:paraId="27F30BA6" w14:textId="77777777" w:rsidR="00D84324" w:rsidRPr="007911BC" w:rsidRDefault="00D84324" w:rsidP="00D84324">
            <w:pPr>
              <w:rPr>
                <w:rFonts w:ascii="Cavolini" w:hAnsi="Cavolini" w:cs="Cavolini"/>
                <w:b/>
                <w:bCs/>
                <w:sz w:val="20"/>
                <w:szCs w:val="20"/>
              </w:rPr>
            </w:pPr>
            <w:r w:rsidRPr="007911BC">
              <w:rPr>
                <w:rFonts w:ascii="Cavolini" w:hAnsi="Cavolini" w:cs="Cavolini"/>
                <w:b/>
                <w:bCs/>
                <w:sz w:val="20"/>
                <w:szCs w:val="20"/>
              </w:rPr>
              <w:t xml:space="preserve">PSHE </w:t>
            </w:r>
          </w:p>
          <w:p w14:paraId="32129B8C" w14:textId="77777777" w:rsidR="00D84324" w:rsidRPr="007911BC" w:rsidRDefault="00D84324" w:rsidP="00D84324">
            <w:pPr>
              <w:rPr>
                <w:rFonts w:ascii="Cavolini" w:hAnsi="Cavolini" w:cs="Cavolini"/>
                <w:sz w:val="20"/>
                <w:szCs w:val="20"/>
              </w:rPr>
            </w:pPr>
            <w:r w:rsidRPr="007911BC">
              <w:rPr>
                <w:rFonts w:ascii="Cavolini" w:hAnsi="Cavolini" w:cs="Cavolini"/>
                <w:sz w:val="20"/>
                <w:szCs w:val="20"/>
              </w:rPr>
              <w:lastRenderedPageBreak/>
              <w:t xml:space="preserve">We will start PSHE this year with a focus on creating rules for our classroom and using our No Outsiders program with a focus on ‘everyone is welcome.’ Throughout the rest of the </w:t>
            </w:r>
            <w:proofErr w:type="gramStart"/>
            <w:r w:rsidRPr="007911BC">
              <w:rPr>
                <w:rFonts w:ascii="Cavolini" w:hAnsi="Cavolini" w:cs="Cavolini"/>
                <w:sz w:val="20"/>
                <w:szCs w:val="20"/>
              </w:rPr>
              <w:t>term</w:t>
            </w:r>
            <w:proofErr w:type="gramEnd"/>
            <w:r w:rsidRPr="007911BC">
              <w:rPr>
                <w:rFonts w:ascii="Cavolini" w:hAnsi="Cavolini" w:cs="Cavolini"/>
                <w:sz w:val="20"/>
                <w:szCs w:val="20"/>
              </w:rPr>
              <w:t xml:space="preserve"> we will cover online safety, anti-bulling and learning about friends and families. </w:t>
            </w:r>
          </w:p>
        </w:tc>
      </w:tr>
      <w:tr w:rsidR="00D84324" w:rsidRPr="00577E86" w14:paraId="7F0F0A26" w14:textId="77777777" w:rsidTr="00D84324">
        <w:tc>
          <w:tcPr>
            <w:tcW w:w="10456" w:type="dxa"/>
            <w:shd w:val="clear" w:color="auto" w:fill="D9E2F3" w:themeFill="accent1" w:themeFillTint="33"/>
          </w:tcPr>
          <w:p w14:paraId="2E2DD91D" w14:textId="77777777" w:rsidR="00D84324" w:rsidRPr="007911BC" w:rsidRDefault="00D84324" w:rsidP="00D84324">
            <w:pPr>
              <w:rPr>
                <w:rFonts w:ascii="Cavolini" w:hAnsi="Cavolini" w:cs="Cavolini"/>
                <w:b/>
                <w:bCs/>
                <w:sz w:val="20"/>
                <w:szCs w:val="20"/>
              </w:rPr>
            </w:pPr>
            <w:r w:rsidRPr="007911BC">
              <w:rPr>
                <w:rFonts w:ascii="Cavolini" w:hAnsi="Cavolini" w:cs="Cavolini"/>
                <w:b/>
                <w:bCs/>
                <w:sz w:val="20"/>
                <w:szCs w:val="20"/>
              </w:rPr>
              <w:lastRenderedPageBreak/>
              <w:t>Computing</w:t>
            </w:r>
          </w:p>
          <w:p w14:paraId="2FEF013B" w14:textId="77777777" w:rsidR="00D84324" w:rsidRPr="007911BC" w:rsidRDefault="00D84324" w:rsidP="00D84324">
            <w:pPr>
              <w:rPr>
                <w:rFonts w:ascii="Cavolini" w:hAnsi="Cavolini" w:cs="Cavolini"/>
                <w:b/>
                <w:bCs/>
                <w:sz w:val="20"/>
                <w:szCs w:val="20"/>
              </w:rPr>
            </w:pPr>
            <w:r w:rsidRPr="007911BC">
              <w:rPr>
                <w:rFonts w:ascii="Cavolini" w:hAnsi="Cavolini" w:cs="Cavolini"/>
                <w:sz w:val="20"/>
                <w:szCs w:val="20"/>
              </w:rPr>
              <w:t>Computing systems and networks children will develop their understanding of what information technology is (IT</w:t>
            </w:r>
            <w:proofErr w:type="gramStart"/>
            <w:r w:rsidRPr="007911BC">
              <w:rPr>
                <w:rFonts w:ascii="Cavolini" w:hAnsi="Cavolini" w:cs="Cavolini"/>
                <w:sz w:val="20"/>
                <w:szCs w:val="20"/>
              </w:rPr>
              <w:t>),  begin</w:t>
            </w:r>
            <w:proofErr w:type="gramEnd"/>
            <w:r w:rsidRPr="007911BC">
              <w:rPr>
                <w:rFonts w:ascii="Cavolini" w:hAnsi="Cavolini" w:cs="Cavolini"/>
                <w:sz w:val="20"/>
                <w:szCs w:val="20"/>
              </w:rPr>
              <w:t xml:space="preserve"> to identify examples, discuss how IT improves our world,  and learn about the importance of using IT responsibly. Following this the children will learn about digital photography and will gain experience capturing, editing, and improving photos.</w:t>
            </w:r>
          </w:p>
        </w:tc>
      </w:tr>
      <w:tr w:rsidR="00D84324" w:rsidRPr="00577E86" w14:paraId="6AEED7C2" w14:textId="77777777" w:rsidTr="00D84324">
        <w:tc>
          <w:tcPr>
            <w:tcW w:w="10456" w:type="dxa"/>
            <w:shd w:val="clear" w:color="auto" w:fill="FFE599" w:themeFill="accent4" w:themeFillTint="66"/>
          </w:tcPr>
          <w:p w14:paraId="7F054C36" w14:textId="77777777" w:rsidR="00D84324" w:rsidRDefault="00D84324" w:rsidP="00D84324">
            <w:pPr>
              <w:rPr>
                <w:rFonts w:ascii="Cavolini" w:hAnsi="Cavolini" w:cs="Cavolini"/>
                <w:b/>
                <w:bCs/>
                <w:sz w:val="20"/>
                <w:szCs w:val="20"/>
              </w:rPr>
            </w:pPr>
            <w:r w:rsidRPr="00577E86">
              <w:rPr>
                <w:rFonts w:ascii="Cavolini" w:hAnsi="Cavolini" w:cs="Cavolini"/>
                <w:b/>
                <w:bCs/>
                <w:sz w:val="20"/>
                <w:szCs w:val="20"/>
              </w:rPr>
              <w:t xml:space="preserve">Homework </w:t>
            </w:r>
          </w:p>
          <w:p w14:paraId="0949AFED" w14:textId="77777777" w:rsidR="00D84324" w:rsidRPr="005D48EF" w:rsidRDefault="00D84324" w:rsidP="00D84324">
            <w:pPr>
              <w:rPr>
                <w:rFonts w:ascii="Cavolini" w:hAnsi="Cavolini" w:cs="Cavolini"/>
                <w:sz w:val="20"/>
                <w:szCs w:val="20"/>
              </w:rPr>
            </w:pPr>
            <w:r w:rsidRPr="00CD169C">
              <w:rPr>
                <w:rFonts w:ascii="Cavolini" w:hAnsi="Cavolini" w:cs="Cavolini"/>
                <w:sz w:val="20"/>
                <w:szCs w:val="20"/>
              </w:rPr>
              <w:t xml:space="preserve">The main homework task is to read as much as possible. Daily </w:t>
            </w:r>
            <w:r>
              <w:rPr>
                <w:rFonts w:ascii="Cavolini" w:hAnsi="Cavolini" w:cs="Cavolini"/>
                <w:sz w:val="20"/>
                <w:szCs w:val="20"/>
              </w:rPr>
              <w:t xml:space="preserve">if </w:t>
            </w:r>
            <w:r w:rsidRPr="00CD169C">
              <w:rPr>
                <w:rFonts w:ascii="Cavolini" w:hAnsi="Cavolini" w:cs="Cavolini"/>
                <w:sz w:val="20"/>
                <w:szCs w:val="20"/>
              </w:rPr>
              <w:t>possible but at least four times a week.</w:t>
            </w:r>
            <w:r>
              <w:rPr>
                <w:rFonts w:ascii="Cavolini" w:hAnsi="Cavolini" w:cs="Cavolini"/>
                <w:sz w:val="20"/>
                <w:szCs w:val="20"/>
              </w:rPr>
              <w:t xml:space="preserve"> This will make a huge difference to the progress your child will make. Please initial and comment in your child</w:t>
            </w:r>
            <w:r>
              <w:rPr>
                <w:rFonts w:ascii="Cavolini" w:hAnsi="Cavolini" w:cs="Cavolini" w:hint="eastAsia"/>
                <w:sz w:val="20"/>
                <w:szCs w:val="20"/>
              </w:rPr>
              <w:t>’</w:t>
            </w:r>
            <w:r>
              <w:rPr>
                <w:rFonts w:ascii="Cavolini" w:hAnsi="Cavolini" w:cs="Cavolini"/>
                <w:sz w:val="20"/>
                <w:szCs w:val="20"/>
              </w:rPr>
              <w:t xml:space="preserve">s planner when </w:t>
            </w:r>
            <w:r>
              <w:rPr>
                <w:rFonts w:ascii="Cavolini" w:hAnsi="Cavolini" w:cs="Cavolini" w:hint="eastAsia"/>
                <w:sz w:val="20"/>
                <w:szCs w:val="20"/>
              </w:rPr>
              <w:t>you</w:t>
            </w:r>
            <w:r>
              <w:rPr>
                <w:rFonts w:ascii="Cavolini" w:hAnsi="Cavolini" w:cs="Cavolini"/>
                <w:sz w:val="20"/>
                <w:szCs w:val="20"/>
              </w:rPr>
              <w:t xml:space="preserve"> have heard them read. Spellings: Your child will have a spelling test every Friday and will need help to practise them at home. Thank you!</w:t>
            </w:r>
          </w:p>
        </w:tc>
      </w:tr>
    </w:tbl>
    <w:p w14:paraId="1AD83147" w14:textId="77777777" w:rsidR="009F38E9" w:rsidRPr="00577E86" w:rsidRDefault="009F38E9" w:rsidP="002B525A">
      <w:pPr>
        <w:spacing w:line="120" w:lineRule="auto"/>
        <w:rPr>
          <w:rFonts w:ascii="Cavolini" w:hAnsi="Cavolini" w:cs="Cavolini"/>
          <w:sz w:val="20"/>
          <w:szCs w:val="20"/>
        </w:rPr>
      </w:pPr>
    </w:p>
    <w:p w14:paraId="48682601" w14:textId="0834DB84" w:rsidR="009F38E9" w:rsidRPr="006A2C3A" w:rsidRDefault="009F38E9" w:rsidP="002B525A">
      <w:pPr>
        <w:spacing w:line="120" w:lineRule="auto"/>
        <w:rPr>
          <w:rFonts w:ascii="Cavolini" w:hAnsi="Cavolini" w:cs="Cavolini"/>
        </w:rPr>
      </w:pPr>
    </w:p>
    <w:p w14:paraId="6ED607E1" w14:textId="38994A90" w:rsidR="009F38E9" w:rsidRPr="006A2C3A" w:rsidRDefault="009F38E9" w:rsidP="002B525A">
      <w:pPr>
        <w:spacing w:line="120" w:lineRule="auto"/>
        <w:rPr>
          <w:rFonts w:ascii="Cavolini" w:hAnsi="Cavolini" w:cs="Cavolini"/>
        </w:rPr>
      </w:pPr>
    </w:p>
    <w:p w14:paraId="6BCE517F" w14:textId="65C3E2F7" w:rsidR="009F38E9" w:rsidRPr="006A2C3A" w:rsidRDefault="009F38E9" w:rsidP="002B525A">
      <w:pPr>
        <w:spacing w:line="120" w:lineRule="auto"/>
        <w:rPr>
          <w:rFonts w:ascii="Cavolini" w:hAnsi="Cavolini" w:cs="Cavolini"/>
        </w:rPr>
      </w:pPr>
    </w:p>
    <w:p w14:paraId="61459746" w14:textId="77777777" w:rsidR="005A231E" w:rsidRPr="006A2C3A" w:rsidRDefault="005A231E" w:rsidP="002B525A">
      <w:pPr>
        <w:spacing w:line="120" w:lineRule="auto"/>
        <w:rPr>
          <w:rFonts w:ascii="Cavolini" w:hAnsi="Cavolini" w:cs="Cavolini"/>
        </w:rPr>
      </w:pPr>
    </w:p>
    <w:p w14:paraId="54CB8ACA" w14:textId="6B4CBDB0" w:rsidR="009F38E9" w:rsidRPr="006A2C3A" w:rsidRDefault="009F38E9">
      <w:pPr>
        <w:rPr>
          <w:rFonts w:ascii="Cavolini" w:hAnsi="Cavolini" w:cs="Cavolini"/>
        </w:rPr>
      </w:pPr>
    </w:p>
    <w:p w14:paraId="54A027AA" w14:textId="60E9F0CA" w:rsidR="009F38E9" w:rsidRPr="006A2C3A" w:rsidRDefault="009F38E9">
      <w:pPr>
        <w:rPr>
          <w:rFonts w:ascii="Cavolini" w:hAnsi="Cavolini" w:cs="Cavolini"/>
        </w:rPr>
      </w:pPr>
    </w:p>
    <w:sectPr w:rsidR="009F38E9" w:rsidRPr="006A2C3A" w:rsidSect="009F38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2372" w14:textId="77777777" w:rsidR="00092F18" w:rsidRDefault="00092F18" w:rsidP="00E22409">
      <w:pPr>
        <w:spacing w:after="0" w:line="240" w:lineRule="auto"/>
      </w:pPr>
      <w:r>
        <w:separator/>
      </w:r>
    </w:p>
  </w:endnote>
  <w:endnote w:type="continuationSeparator" w:id="0">
    <w:p w14:paraId="4128A030" w14:textId="77777777" w:rsidR="00092F18" w:rsidRDefault="00092F18" w:rsidP="00E2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CF92" w14:textId="77777777" w:rsidR="00092F18" w:rsidRDefault="00092F18" w:rsidP="00E22409">
      <w:pPr>
        <w:spacing w:after="0" w:line="240" w:lineRule="auto"/>
      </w:pPr>
      <w:r>
        <w:separator/>
      </w:r>
    </w:p>
  </w:footnote>
  <w:footnote w:type="continuationSeparator" w:id="0">
    <w:p w14:paraId="6611BE83" w14:textId="77777777" w:rsidR="00092F18" w:rsidRDefault="00092F18" w:rsidP="00E2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6F77"/>
    <w:multiLevelType w:val="hybridMultilevel"/>
    <w:tmpl w:val="C9A6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8032B"/>
    <w:multiLevelType w:val="hybridMultilevel"/>
    <w:tmpl w:val="723E2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0741495">
    <w:abstractNumId w:val="1"/>
  </w:num>
  <w:num w:numId="2" w16cid:durableId="41447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E9"/>
    <w:rsid w:val="00061EB8"/>
    <w:rsid w:val="00075162"/>
    <w:rsid w:val="00092F18"/>
    <w:rsid w:val="001D687A"/>
    <w:rsid w:val="0020465C"/>
    <w:rsid w:val="00210C90"/>
    <w:rsid w:val="002136D8"/>
    <w:rsid w:val="002B525A"/>
    <w:rsid w:val="00351579"/>
    <w:rsid w:val="00392014"/>
    <w:rsid w:val="003F2B01"/>
    <w:rsid w:val="003F48CF"/>
    <w:rsid w:val="00463C0D"/>
    <w:rsid w:val="00464ABE"/>
    <w:rsid w:val="00466B37"/>
    <w:rsid w:val="004812F6"/>
    <w:rsid w:val="00486BA9"/>
    <w:rsid w:val="004B4640"/>
    <w:rsid w:val="004E254D"/>
    <w:rsid w:val="004F7C2D"/>
    <w:rsid w:val="00552695"/>
    <w:rsid w:val="00577E86"/>
    <w:rsid w:val="005A231E"/>
    <w:rsid w:val="005A3812"/>
    <w:rsid w:val="005D48EF"/>
    <w:rsid w:val="005E7155"/>
    <w:rsid w:val="006A2C3A"/>
    <w:rsid w:val="006E4996"/>
    <w:rsid w:val="00761D87"/>
    <w:rsid w:val="007911BC"/>
    <w:rsid w:val="007B21CE"/>
    <w:rsid w:val="00811954"/>
    <w:rsid w:val="00903E17"/>
    <w:rsid w:val="00905E95"/>
    <w:rsid w:val="00926480"/>
    <w:rsid w:val="00966E5E"/>
    <w:rsid w:val="009C583C"/>
    <w:rsid w:val="009D353A"/>
    <w:rsid w:val="009E310F"/>
    <w:rsid w:val="009F38E9"/>
    <w:rsid w:val="00B43409"/>
    <w:rsid w:val="00BB6E05"/>
    <w:rsid w:val="00BC2FD6"/>
    <w:rsid w:val="00C65EB7"/>
    <w:rsid w:val="00CB0D14"/>
    <w:rsid w:val="00CB42B5"/>
    <w:rsid w:val="00CC5B54"/>
    <w:rsid w:val="00CD169C"/>
    <w:rsid w:val="00D84324"/>
    <w:rsid w:val="00E207D4"/>
    <w:rsid w:val="00E22409"/>
    <w:rsid w:val="00E41F6B"/>
    <w:rsid w:val="00E64156"/>
    <w:rsid w:val="00EA6DE4"/>
    <w:rsid w:val="00EC2ABF"/>
    <w:rsid w:val="00EF1804"/>
    <w:rsid w:val="00F75158"/>
    <w:rsid w:val="00FA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4EDF"/>
  <w15:chartTrackingRefBased/>
  <w15:docId w15:val="{BB84C954-3CE2-4A38-8737-931ECD9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2B5"/>
    <w:pPr>
      <w:spacing w:after="0" w:line="240" w:lineRule="auto"/>
    </w:pPr>
  </w:style>
  <w:style w:type="character" w:styleId="Hyperlink">
    <w:name w:val="Hyperlink"/>
    <w:basedOn w:val="DefaultParagraphFont"/>
    <w:uiPriority w:val="99"/>
    <w:unhideWhenUsed/>
    <w:rsid w:val="00761D87"/>
    <w:rPr>
      <w:color w:val="0563C1" w:themeColor="hyperlink"/>
      <w:u w:val="single"/>
    </w:rPr>
  </w:style>
  <w:style w:type="paragraph" w:styleId="Header">
    <w:name w:val="header"/>
    <w:basedOn w:val="Normal"/>
    <w:link w:val="HeaderChar"/>
    <w:uiPriority w:val="99"/>
    <w:unhideWhenUsed/>
    <w:rsid w:val="00E2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409"/>
  </w:style>
  <w:style w:type="paragraph" w:styleId="Footer">
    <w:name w:val="footer"/>
    <w:basedOn w:val="Normal"/>
    <w:link w:val="FooterChar"/>
    <w:uiPriority w:val="99"/>
    <w:unhideWhenUsed/>
    <w:rsid w:val="00E2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C1DED29ADFC48BB7EE5647AE2E8A6" ma:contentTypeVersion="17" ma:contentTypeDescription="Create a new document." ma:contentTypeScope="" ma:versionID="4aced3adbb3ea0a5fb7ff804e067e9c8">
  <xsd:schema xmlns:xsd="http://www.w3.org/2001/XMLSchema" xmlns:xs="http://www.w3.org/2001/XMLSchema" xmlns:p="http://schemas.microsoft.com/office/2006/metadata/properties" xmlns:ns2="83617a74-a77e-4919-8b66-851d3d6d4acb" xmlns:ns3="50dfbe7e-40f2-4219-a772-00ed00fde26c" targetNamespace="http://schemas.microsoft.com/office/2006/metadata/properties" ma:root="true" ma:fieldsID="b6fd8c5175b4f8f7186c8c4fedcc6ba3" ns2:_="" ns3:_="">
    <xsd:import namespace="83617a74-a77e-4919-8b66-851d3d6d4acb"/>
    <xsd:import namespace="50dfbe7e-40f2-4219-a772-00ed00fde2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a74-a77e-4919-8b66-851d3d6d4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8491f0-2c7a-44ab-98e3-3f188a0d6e93}" ma:internalName="TaxCatchAll" ma:showField="CatchAllData" ma:web="83617a74-a77e-4919-8b66-851d3d6d4a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dfbe7e-40f2-4219-a772-00ed00fde2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ea2dba-4e06-48da-b40e-8153a3393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dfbe7e-40f2-4219-a772-00ed00fde26c">
      <Terms xmlns="http://schemas.microsoft.com/office/infopath/2007/PartnerControls"/>
    </lcf76f155ced4ddcb4097134ff3c332f>
    <TaxCatchAll xmlns="83617a74-a77e-4919-8b66-851d3d6d4a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8D1D-FF63-4B6A-99BD-A1C48C9C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a74-a77e-4919-8b66-851d3d6d4acb"/>
    <ds:schemaRef ds:uri="50dfbe7e-40f2-4219-a772-00ed00fde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90882-63DE-4D8E-A8D7-B990191CA41F}">
  <ds:schemaRefs>
    <ds:schemaRef ds:uri="http://schemas.microsoft.com/sharepoint/v3/contenttype/forms"/>
  </ds:schemaRefs>
</ds:datastoreItem>
</file>

<file path=customXml/itemProps3.xml><?xml version="1.0" encoding="utf-8"?>
<ds:datastoreItem xmlns:ds="http://schemas.openxmlformats.org/officeDocument/2006/customXml" ds:itemID="{15C0888B-7413-4FE3-B9DB-01122861479A}">
  <ds:schemaRefs>
    <ds:schemaRef ds:uri="http://schemas.microsoft.com/office/2006/metadata/properties"/>
    <ds:schemaRef ds:uri="http://schemas.microsoft.com/office/infopath/2007/PartnerControls"/>
    <ds:schemaRef ds:uri="50dfbe7e-40f2-4219-a772-00ed00fde26c"/>
    <ds:schemaRef ds:uri="83617a74-a77e-4919-8b66-851d3d6d4acb"/>
  </ds:schemaRefs>
</ds:datastoreItem>
</file>

<file path=customXml/itemProps4.xml><?xml version="1.0" encoding="utf-8"?>
<ds:datastoreItem xmlns:ds="http://schemas.openxmlformats.org/officeDocument/2006/customXml" ds:itemID="{D5610079-00DF-459E-8B98-5ADD747F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Casalis - Long Sutton</dc:creator>
  <cp:keywords/>
  <dc:description/>
  <cp:lastModifiedBy>Elizabeth  Brading - Long Sutton</cp:lastModifiedBy>
  <cp:revision>2</cp:revision>
  <dcterms:created xsi:type="dcterms:W3CDTF">2023-09-20T09:04:00Z</dcterms:created>
  <dcterms:modified xsi:type="dcterms:W3CDTF">2023-09-20T09:04:00Z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0x010100D6EC1DED29ADFC48BB7EE5647AE2E8A6</vt:lpwstr>
  </property>
  <property fmtid="{D5CDD505-2E9C-101B-9397-08002B2CF9AE}" pid="3" name="MediaServiceImageTags">
    <vt:lpwstr/>
  </property>
</Properties>
</file>