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24BF" w14:textId="0F6FE339" w:rsidR="000734A0" w:rsidRDefault="00FE02BE" w:rsidP="000734A0">
      <w:pPr>
        <w:jc w:val="righ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7.1.2022</w:t>
      </w:r>
    </w:p>
    <w:p w14:paraId="30A8EFA7" w14:textId="77777777" w:rsidR="00FE02BE" w:rsidRDefault="00FE02BE" w:rsidP="00FE02BE">
      <w:pPr>
        <w:jc w:val="center"/>
        <w:rPr>
          <w:rFonts w:ascii="Comic Sans MS" w:hAnsi="Comic Sans MS"/>
          <w:u w:val="single"/>
        </w:rPr>
      </w:pPr>
    </w:p>
    <w:p w14:paraId="5FB8079E" w14:textId="526CBD59" w:rsidR="00E4549D" w:rsidRDefault="00301BED" w:rsidP="00FE02BE">
      <w:pPr>
        <w:jc w:val="center"/>
        <w:rPr>
          <w:rFonts w:ascii="Comic Sans MS" w:hAnsi="Comic Sans MS"/>
          <w:u w:val="single"/>
        </w:rPr>
      </w:pPr>
      <w:r w:rsidRPr="00301BED">
        <w:rPr>
          <w:rFonts w:ascii="Comic Sans MS" w:hAnsi="Comic Sans MS"/>
          <w:u w:val="single"/>
        </w:rPr>
        <w:t>Harrier Class Homework – Spring Term 2022</w:t>
      </w:r>
    </w:p>
    <w:p w14:paraId="6009079A" w14:textId="5BFE97DB" w:rsidR="00301BED" w:rsidRDefault="00301BED">
      <w:pPr>
        <w:rPr>
          <w:rFonts w:ascii="Comic Sans MS" w:hAnsi="Comic Sans MS"/>
        </w:rPr>
      </w:pPr>
      <w:r>
        <w:rPr>
          <w:rFonts w:ascii="Comic Sans MS" w:hAnsi="Comic Sans MS"/>
        </w:rPr>
        <w:t>I have decided to introduce some additional homework for the year 5s and 6s in Harrier Class. This is to encourage them to take responsibility for their learning</w:t>
      </w:r>
      <w:r w:rsidR="009E27F1">
        <w:rPr>
          <w:rFonts w:ascii="Comic Sans MS" w:hAnsi="Comic Sans MS"/>
        </w:rPr>
        <w:t xml:space="preserve">, to ensure their learning </w:t>
      </w:r>
      <w:r w:rsidR="003A5CE6">
        <w:rPr>
          <w:rFonts w:ascii="Comic Sans MS" w:hAnsi="Comic Sans MS"/>
        </w:rPr>
        <w:t>transfers</w:t>
      </w:r>
      <w:r w:rsidR="009E27F1">
        <w:rPr>
          <w:rFonts w:ascii="Comic Sans MS" w:hAnsi="Comic Sans MS"/>
        </w:rPr>
        <w:t xml:space="preserve"> from their working memory to their </w:t>
      </w:r>
      <w:r w:rsidR="003F6246">
        <w:rPr>
          <w:rFonts w:ascii="Comic Sans MS" w:hAnsi="Comic Sans MS"/>
        </w:rPr>
        <w:t>long-term</w:t>
      </w:r>
      <w:r w:rsidR="009E27F1">
        <w:rPr>
          <w:rFonts w:ascii="Comic Sans MS" w:hAnsi="Comic Sans MS"/>
        </w:rPr>
        <w:t xml:space="preserve"> memory</w:t>
      </w:r>
      <w:r>
        <w:rPr>
          <w:rFonts w:ascii="Comic Sans MS" w:hAnsi="Comic Sans MS"/>
        </w:rPr>
        <w:t xml:space="preserve"> and </w:t>
      </w:r>
      <w:r w:rsidR="00F61CB7">
        <w:rPr>
          <w:rFonts w:ascii="Comic Sans MS" w:hAnsi="Comic Sans MS"/>
        </w:rPr>
        <w:t>as</w:t>
      </w:r>
      <w:r>
        <w:rPr>
          <w:rFonts w:ascii="Comic Sans MS" w:hAnsi="Comic Sans MS"/>
        </w:rPr>
        <w:t xml:space="preserve"> preparation for managing homework at secondary school. </w:t>
      </w:r>
    </w:p>
    <w:p w14:paraId="28CCEAC1" w14:textId="688C3313" w:rsidR="00301BED" w:rsidRDefault="00301B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keep things as simple as possible, I will be issuing homework </w:t>
      </w:r>
      <w:r w:rsidR="009E27F1">
        <w:rPr>
          <w:rFonts w:ascii="Comic Sans MS" w:hAnsi="Comic Sans MS"/>
        </w:rPr>
        <w:t>every</w:t>
      </w:r>
      <w:r>
        <w:rPr>
          <w:rFonts w:ascii="Comic Sans MS" w:hAnsi="Comic Sans MS"/>
        </w:rPr>
        <w:t xml:space="preserve"> Friday and it should be handed in the following Friday. </w:t>
      </w:r>
      <w:r w:rsidR="003F6246">
        <w:rPr>
          <w:rFonts w:ascii="Comic Sans MS" w:hAnsi="Comic Sans MS"/>
        </w:rPr>
        <w:t>The following will be set every 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F6246" w14:paraId="3E712624" w14:textId="77777777" w:rsidTr="005A4303">
        <w:tc>
          <w:tcPr>
            <w:tcW w:w="2689" w:type="dxa"/>
          </w:tcPr>
          <w:p w14:paraId="51361D18" w14:textId="1E383E1E" w:rsidR="003F6246" w:rsidRDefault="003F62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</w:tc>
        <w:tc>
          <w:tcPr>
            <w:tcW w:w="6327" w:type="dxa"/>
          </w:tcPr>
          <w:p w14:paraId="24071303" w14:textId="31B9AECB" w:rsidR="003F6246" w:rsidRDefault="005A43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words from the Year 3/4 and 5/6 Word Lists</w:t>
            </w:r>
          </w:p>
        </w:tc>
      </w:tr>
      <w:tr w:rsidR="003F6246" w14:paraId="154589F1" w14:textId="77777777" w:rsidTr="005A4303">
        <w:tc>
          <w:tcPr>
            <w:tcW w:w="2689" w:type="dxa"/>
          </w:tcPr>
          <w:p w14:paraId="15D11AEE" w14:textId="3A644F42" w:rsidR="003F6246" w:rsidRDefault="003F62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  <w:r w:rsidR="00BC01AE">
              <w:rPr>
                <w:rFonts w:ascii="Comic Sans MS" w:hAnsi="Comic Sans MS"/>
              </w:rPr>
              <w:t xml:space="preserve"> or Grammar</w:t>
            </w:r>
          </w:p>
        </w:tc>
        <w:tc>
          <w:tcPr>
            <w:tcW w:w="6327" w:type="dxa"/>
          </w:tcPr>
          <w:p w14:paraId="2A91D399" w14:textId="77777777" w:rsidR="003F6246" w:rsidRDefault="00B52B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fiction or non-fiction text with </w:t>
            </w:r>
            <w:r w:rsidR="00A5225E">
              <w:rPr>
                <w:rFonts w:ascii="Comic Sans MS" w:hAnsi="Comic Sans MS"/>
              </w:rPr>
              <w:t xml:space="preserve">questions </w:t>
            </w:r>
            <w:r w:rsidR="00F35121">
              <w:rPr>
                <w:rFonts w:ascii="Comic Sans MS" w:hAnsi="Comic Sans MS"/>
              </w:rPr>
              <w:t>to check their understanding of what they’re reading</w:t>
            </w:r>
          </w:p>
          <w:p w14:paraId="7D2EBC4E" w14:textId="08E0096A" w:rsidR="00BC01AE" w:rsidRDefault="009D12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BC01AE">
              <w:rPr>
                <w:rFonts w:ascii="Comic Sans MS" w:hAnsi="Comic Sans MS"/>
              </w:rPr>
              <w:t>r</w:t>
            </w:r>
          </w:p>
          <w:p w14:paraId="1202ECDD" w14:textId="0BADB2AB" w:rsidR="00F43435" w:rsidRDefault="00F434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Questions o</w:t>
            </w:r>
            <w:r w:rsidR="00E025FD">
              <w:rPr>
                <w:rFonts w:ascii="Comic Sans MS" w:hAnsi="Comic Sans MS"/>
              </w:rPr>
              <w:t>n an area of grammar</w:t>
            </w:r>
          </w:p>
        </w:tc>
      </w:tr>
      <w:tr w:rsidR="003F6246" w14:paraId="6ACE5E11" w14:textId="77777777" w:rsidTr="005A4303">
        <w:tc>
          <w:tcPr>
            <w:tcW w:w="2689" w:type="dxa"/>
          </w:tcPr>
          <w:p w14:paraId="27C9AA1C" w14:textId="5DCB9A51" w:rsidR="003F6246" w:rsidRDefault="003F62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6327" w:type="dxa"/>
          </w:tcPr>
          <w:p w14:paraId="7E8FB98D" w14:textId="67AAA5E6" w:rsidR="003F6246" w:rsidRDefault="00503A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Either practi</w:t>
            </w:r>
            <w:r w:rsidR="004F31D5">
              <w:rPr>
                <w:rFonts w:ascii="Comic Sans MS" w:hAnsi="Comic Sans MS"/>
              </w:rPr>
              <w:t>ce of the week’s topic or times table practice</w:t>
            </w:r>
          </w:p>
        </w:tc>
      </w:tr>
      <w:tr w:rsidR="003F6246" w14:paraId="3642522C" w14:textId="77777777" w:rsidTr="005A4303">
        <w:tc>
          <w:tcPr>
            <w:tcW w:w="2689" w:type="dxa"/>
          </w:tcPr>
          <w:p w14:paraId="09FB9828" w14:textId="77DD2B64" w:rsidR="003F6246" w:rsidRDefault="00500E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6327" w:type="dxa"/>
          </w:tcPr>
          <w:p w14:paraId="1408F241" w14:textId="2DCF2F67" w:rsidR="003F6246" w:rsidRDefault="00500E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4 reads a week recorded in th</w:t>
            </w:r>
            <w:r w:rsidR="004F31D5">
              <w:rPr>
                <w:rFonts w:ascii="Comic Sans MS" w:hAnsi="Comic Sans MS"/>
              </w:rPr>
              <w:t>eir Planner</w:t>
            </w:r>
          </w:p>
        </w:tc>
      </w:tr>
    </w:tbl>
    <w:p w14:paraId="1073AA2E" w14:textId="77777777" w:rsidR="00F42A48" w:rsidRDefault="00F42A48">
      <w:pPr>
        <w:rPr>
          <w:rFonts w:ascii="Comic Sans MS" w:hAnsi="Comic Sans MS"/>
        </w:rPr>
      </w:pPr>
    </w:p>
    <w:p w14:paraId="7D765122" w14:textId="194BEA99" w:rsidR="009E27F1" w:rsidRDefault="009E27F1">
      <w:pPr>
        <w:rPr>
          <w:rFonts w:ascii="Comic Sans MS" w:hAnsi="Comic Sans MS"/>
        </w:rPr>
      </w:pPr>
      <w:r>
        <w:rPr>
          <w:rFonts w:ascii="Comic Sans MS" w:hAnsi="Comic Sans MS"/>
        </w:rPr>
        <w:t>Please be assured that t</w:t>
      </w:r>
      <w:r>
        <w:rPr>
          <w:rFonts w:ascii="Comic Sans MS" w:hAnsi="Comic Sans MS"/>
        </w:rPr>
        <w:t>he homework will be a follow-up activity to learning they have completed in the class</w:t>
      </w:r>
      <w:r w:rsidR="009D127B">
        <w:rPr>
          <w:rFonts w:ascii="Comic Sans MS" w:hAnsi="Comic Sans MS"/>
        </w:rPr>
        <w:t xml:space="preserve"> or will be </w:t>
      </w:r>
      <w:r w:rsidR="0092080E">
        <w:rPr>
          <w:rFonts w:ascii="Comic Sans MS" w:hAnsi="Comic Sans MS"/>
        </w:rPr>
        <w:t xml:space="preserve">accompanied by </w:t>
      </w:r>
      <w:r w:rsidR="000067DF">
        <w:rPr>
          <w:rFonts w:ascii="Comic Sans MS" w:hAnsi="Comic Sans MS"/>
        </w:rPr>
        <w:t>concise</w:t>
      </w:r>
      <w:r w:rsidR="0092080E">
        <w:rPr>
          <w:rFonts w:ascii="Comic Sans MS" w:hAnsi="Comic Sans MS"/>
        </w:rPr>
        <w:t xml:space="preserve"> instructions</w:t>
      </w:r>
      <w:r>
        <w:rPr>
          <w:rFonts w:ascii="Comic Sans MS" w:hAnsi="Comic Sans MS"/>
        </w:rPr>
        <w:t xml:space="preserve">, therefore they should have a clear understanding of what is required. However, I know from experience this is not always the case. Please </w:t>
      </w:r>
      <w:r w:rsidR="006778F2">
        <w:rPr>
          <w:rFonts w:ascii="Comic Sans MS" w:hAnsi="Comic Sans MS"/>
        </w:rPr>
        <w:t>remind your</w:t>
      </w:r>
      <w:r>
        <w:rPr>
          <w:rFonts w:ascii="Comic Sans MS" w:hAnsi="Comic Sans MS"/>
        </w:rPr>
        <w:t xml:space="preserve"> child that the homework is their responsibility (not yours!) and if they have any questions, they should come and speak to me as soon as possible.</w:t>
      </w:r>
      <w:r w:rsidR="003F6246">
        <w:rPr>
          <w:rFonts w:ascii="Comic Sans MS" w:hAnsi="Comic Sans MS"/>
        </w:rPr>
        <w:t xml:space="preserve"> I will also have spare copies of homework sheets and, again, they need to ask me as soon as possible if they lose a piece of homework.</w:t>
      </w:r>
    </w:p>
    <w:p w14:paraId="5E007F4D" w14:textId="30D04A73" w:rsidR="003F6246" w:rsidRDefault="003F6246">
      <w:pPr>
        <w:rPr>
          <w:rFonts w:ascii="Comic Sans MS" w:hAnsi="Comic Sans MS"/>
        </w:rPr>
      </w:pPr>
      <w:r>
        <w:rPr>
          <w:rFonts w:ascii="Comic Sans MS" w:hAnsi="Comic Sans MS"/>
        </w:rPr>
        <w:t>If homework is not handed in, I will provide time during their morning break to complete any missing pieces of work.</w:t>
      </w:r>
    </w:p>
    <w:p w14:paraId="08EDA78C" w14:textId="057CD3D5" w:rsidR="00161BA4" w:rsidRPr="00301BED" w:rsidRDefault="00626357">
      <w:pPr>
        <w:rPr>
          <w:rFonts w:ascii="Comic Sans MS" w:hAnsi="Comic Sans MS"/>
        </w:rPr>
      </w:pPr>
      <w:r>
        <w:rPr>
          <w:rFonts w:ascii="Comic Sans MS" w:hAnsi="Comic Sans MS"/>
        </w:rPr>
        <w:t>Thank you in advance for your support</w:t>
      </w:r>
      <w:r w:rsidR="00161BA4">
        <w:rPr>
          <w:rFonts w:ascii="Comic Sans MS" w:hAnsi="Comic Sans MS"/>
        </w:rPr>
        <w:t>.</w:t>
      </w:r>
      <w:r w:rsidR="00FE02BE">
        <w:rPr>
          <w:rFonts w:ascii="Comic Sans MS" w:hAnsi="Comic Sans MS"/>
        </w:rPr>
        <w:t xml:space="preserve"> </w:t>
      </w:r>
      <w:r w:rsidR="00161BA4">
        <w:rPr>
          <w:rFonts w:ascii="Comic Sans MS" w:hAnsi="Comic Sans MS"/>
        </w:rPr>
        <w:t>Best wishes</w:t>
      </w:r>
      <w:r w:rsidR="00FE02BE">
        <w:rPr>
          <w:rFonts w:ascii="Comic Sans MS" w:hAnsi="Comic Sans MS"/>
        </w:rPr>
        <w:t xml:space="preserve">, </w:t>
      </w:r>
      <w:r w:rsidR="00161BA4">
        <w:rPr>
          <w:rFonts w:ascii="Comic Sans MS" w:hAnsi="Comic Sans MS"/>
        </w:rPr>
        <w:t>Mrs Janas</w:t>
      </w:r>
    </w:p>
    <w:sectPr w:rsidR="00161BA4" w:rsidRPr="00301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D"/>
    <w:rsid w:val="000067DF"/>
    <w:rsid w:val="000734A0"/>
    <w:rsid w:val="00161BA4"/>
    <w:rsid w:val="002D2FB0"/>
    <w:rsid w:val="00301BED"/>
    <w:rsid w:val="003A5CE6"/>
    <w:rsid w:val="003F6246"/>
    <w:rsid w:val="004F31D5"/>
    <w:rsid w:val="00500EEB"/>
    <w:rsid w:val="00503A19"/>
    <w:rsid w:val="005A4303"/>
    <w:rsid w:val="00626357"/>
    <w:rsid w:val="006778F2"/>
    <w:rsid w:val="00793DB5"/>
    <w:rsid w:val="00815C66"/>
    <w:rsid w:val="0090747D"/>
    <w:rsid w:val="0092080E"/>
    <w:rsid w:val="009D127B"/>
    <w:rsid w:val="009E27F1"/>
    <w:rsid w:val="00A1658B"/>
    <w:rsid w:val="00A5225E"/>
    <w:rsid w:val="00B52B2C"/>
    <w:rsid w:val="00BC01AE"/>
    <w:rsid w:val="00C22127"/>
    <w:rsid w:val="00E025FD"/>
    <w:rsid w:val="00E4549D"/>
    <w:rsid w:val="00F35121"/>
    <w:rsid w:val="00F42A48"/>
    <w:rsid w:val="00F43435"/>
    <w:rsid w:val="00F61CB7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0FED"/>
  <w15:chartTrackingRefBased/>
  <w15:docId w15:val="{041B1F26-DF03-4701-AC33-910DB49D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28</cp:revision>
  <dcterms:created xsi:type="dcterms:W3CDTF">2022-01-06T17:13:00Z</dcterms:created>
  <dcterms:modified xsi:type="dcterms:W3CDTF">2022-01-06T18:29:00Z</dcterms:modified>
</cp:coreProperties>
</file>