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48" w:rsidRPr="00215548" w:rsidRDefault="00612579">
      <w:pPr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  <w:u w:val="single"/>
        </w:rPr>
        <w:t>Kite</w:t>
      </w:r>
      <w:r w:rsidR="00031D1E">
        <w:rPr>
          <w:rFonts w:ascii="Comic Sans MS" w:hAnsi="Comic Sans MS"/>
          <w:sz w:val="28"/>
          <w:szCs w:val="28"/>
          <w:u w:val="single"/>
        </w:rPr>
        <w:t xml:space="preserve"> Spellings Spring </w:t>
      </w:r>
      <w:r w:rsidR="00D97F8D">
        <w:rPr>
          <w:rFonts w:ascii="Comic Sans MS" w:hAnsi="Comic Sans MS"/>
          <w:sz w:val="28"/>
          <w:szCs w:val="28"/>
          <w:u w:val="single"/>
        </w:rPr>
        <w:t>Term 1</w:t>
      </w:r>
      <w:r w:rsidR="00013E30"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 w:rsidR="00013E30" w:rsidRPr="00013E30">
        <w:rPr>
          <w:rFonts w:ascii="Comic Sans MS" w:hAnsi="Comic Sans MS"/>
          <w:sz w:val="28"/>
          <w:szCs w:val="28"/>
          <w:highlight w:val="yellow"/>
          <w:u w:val="single"/>
        </w:rPr>
        <w:t>Yr</w:t>
      </w:r>
      <w:proofErr w:type="spellEnd"/>
      <w:r w:rsidR="00013E30" w:rsidRPr="00013E30">
        <w:rPr>
          <w:rFonts w:ascii="Comic Sans MS" w:hAnsi="Comic Sans MS"/>
          <w:sz w:val="28"/>
          <w:szCs w:val="28"/>
          <w:highlight w:val="yellow"/>
          <w:u w:val="single"/>
        </w:rPr>
        <w:t xml:space="preserve"> </w:t>
      </w:r>
      <w:r w:rsidR="001C15C0">
        <w:rPr>
          <w:rFonts w:ascii="Comic Sans MS" w:hAnsi="Comic Sans MS"/>
          <w:sz w:val="28"/>
          <w:szCs w:val="28"/>
          <w:u w:val="single"/>
        </w:rPr>
        <w:t>3</w:t>
      </w:r>
    </w:p>
    <w:p w:rsidR="00215548" w:rsidRDefault="00215548">
      <w:pPr>
        <w:rPr>
          <w:rFonts w:ascii="Comic Sans MS" w:hAnsi="Comic Sans MS"/>
          <w:sz w:val="28"/>
          <w:szCs w:val="28"/>
        </w:rPr>
      </w:pPr>
      <w:r w:rsidRPr="00215548">
        <w:rPr>
          <w:rFonts w:ascii="Comic Sans MS" w:hAnsi="Comic Sans MS"/>
          <w:sz w:val="28"/>
          <w:szCs w:val="28"/>
        </w:rPr>
        <w:t>Here are your spellings</w:t>
      </w:r>
      <w:r>
        <w:rPr>
          <w:rFonts w:ascii="Comic Sans MS" w:hAnsi="Comic Sans MS"/>
          <w:sz w:val="28"/>
          <w:szCs w:val="28"/>
        </w:rPr>
        <w:t xml:space="preserve"> for the half term</w:t>
      </w:r>
      <w:r w:rsidRPr="00215548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Please keep this sheet at home.</w:t>
      </w:r>
      <w:r w:rsidRPr="0021554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There are many ways of learning the spellings, some ideas are on the back of this sheet. </w:t>
      </w:r>
      <w:r w:rsidRPr="00215548">
        <w:rPr>
          <w:rFonts w:ascii="Comic Sans MS" w:hAnsi="Comic Sans MS"/>
          <w:sz w:val="28"/>
          <w:szCs w:val="28"/>
        </w:rPr>
        <w:t>Everyone should learn the red words each week. Some of you will be expected to learn all the words.</w:t>
      </w:r>
    </w:p>
    <w:tbl>
      <w:tblPr>
        <w:tblStyle w:val="TableGrid"/>
        <w:tblpPr w:leftFromText="180" w:rightFromText="180" w:vertAnchor="page" w:horzAnchor="margin" w:tblpY="4526"/>
        <w:tblW w:w="12365" w:type="dxa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984"/>
        <w:gridCol w:w="2268"/>
        <w:gridCol w:w="2476"/>
      </w:tblGrid>
      <w:tr w:rsidR="00FE3295" w:rsidTr="00FE3295">
        <w:tc>
          <w:tcPr>
            <w:tcW w:w="1951" w:type="dxa"/>
          </w:tcPr>
          <w:p w:rsidR="00FE3295" w:rsidRDefault="00FE3295" w:rsidP="001161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Tested on</w:t>
            </w:r>
          </w:p>
          <w:p w:rsidR="00031D1E" w:rsidRDefault="00031D1E" w:rsidP="001161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16.1.18</w:t>
            </w:r>
          </w:p>
          <w:p w:rsidR="00120A88" w:rsidRPr="009574D9" w:rsidRDefault="00273330" w:rsidP="001161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proofErr w:type="spellStart"/>
            <w:r>
              <w:rPr>
                <w:rFonts w:ascii="Comic Sans MS" w:hAnsi="Comic Sans MS"/>
              </w:rPr>
              <w:t>ment</w:t>
            </w:r>
            <w:proofErr w:type="spellEnd"/>
            <w:r>
              <w:rPr>
                <w:rFonts w:ascii="Comic Sans MS" w:hAnsi="Comic Sans MS"/>
              </w:rPr>
              <w:t xml:space="preserve"> and -ness</w:t>
            </w:r>
          </w:p>
        </w:tc>
        <w:tc>
          <w:tcPr>
            <w:tcW w:w="1843" w:type="dxa"/>
          </w:tcPr>
          <w:p w:rsidR="00FE3295" w:rsidRDefault="00FE3295" w:rsidP="001161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Tested on </w:t>
            </w:r>
          </w:p>
          <w:p w:rsidR="00FE3295" w:rsidRDefault="00031D1E" w:rsidP="00120A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23.1.18</w:t>
            </w:r>
          </w:p>
          <w:p w:rsidR="00C92F9F" w:rsidRPr="009574D9" w:rsidRDefault="00C92F9F" w:rsidP="00120A8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Ou</w:t>
            </w:r>
            <w:proofErr w:type="spellEnd"/>
            <w:r>
              <w:rPr>
                <w:rFonts w:ascii="Comic Sans MS" w:hAnsi="Comic Sans MS"/>
              </w:rPr>
              <w:t xml:space="preserve"> words</w:t>
            </w:r>
          </w:p>
        </w:tc>
        <w:tc>
          <w:tcPr>
            <w:tcW w:w="1843" w:type="dxa"/>
          </w:tcPr>
          <w:p w:rsidR="00FE3295" w:rsidRDefault="00FE3295" w:rsidP="00013E30">
            <w:pPr>
              <w:rPr>
                <w:rFonts w:ascii="Comic Sans MS" w:hAnsi="Comic Sans MS"/>
              </w:rPr>
            </w:pPr>
            <w:r w:rsidRPr="009574D9">
              <w:rPr>
                <w:rFonts w:ascii="Comic Sans MS" w:hAnsi="Comic Sans MS"/>
              </w:rPr>
              <w:t>Tested on</w:t>
            </w:r>
            <w:r>
              <w:rPr>
                <w:rFonts w:ascii="Comic Sans MS" w:hAnsi="Comic Sans MS"/>
              </w:rPr>
              <w:t xml:space="preserve"> </w:t>
            </w:r>
          </w:p>
          <w:p w:rsidR="00110CA3" w:rsidRDefault="00031D1E" w:rsidP="00031D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30.1.18</w:t>
            </w:r>
          </w:p>
          <w:p w:rsidR="00C92F9F" w:rsidRPr="009574D9" w:rsidRDefault="00C92F9F" w:rsidP="00031D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‘sure’ words</w:t>
            </w:r>
          </w:p>
        </w:tc>
        <w:tc>
          <w:tcPr>
            <w:tcW w:w="1984" w:type="dxa"/>
          </w:tcPr>
          <w:p w:rsidR="00FE3295" w:rsidRDefault="00FE3295" w:rsidP="001161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Tested on</w:t>
            </w:r>
          </w:p>
          <w:p w:rsidR="00FE3295" w:rsidRDefault="00031D1E" w:rsidP="00110C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6.2.18</w:t>
            </w:r>
          </w:p>
          <w:p w:rsidR="00C92F9F" w:rsidRPr="009574D9" w:rsidRDefault="00C92F9F" w:rsidP="00110C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</w:t>
            </w:r>
            <w:proofErr w:type="spellStart"/>
            <w:r>
              <w:rPr>
                <w:rFonts w:ascii="Comic Sans MS" w:hAnsi="Comic Sans MS"/>
              </w:rPr>
              <w:t>ture</w:t>
            </w:r>
            <w:proofErr w:type="spellEnd"/>
            <w:r>
              <w:rPr>
                <w:rFonts w:ascii="Comic Sans MS" w:hAnsi="Comic Sans MS"/>
              </w:rPr>
              <w:t>’ words</w:t>
            </w:r>
          </w:p>
        </w:tc>
        <w:tc>
          <w:tcPr>
            <w:tcW w:w="2268" w:type="dxa"/>
          </w:tcPr>
          <w:p w:rsidR="00FE3295" w:rsidRDefault="00FE3295" w:rsidP="0011615D">
            <w:pPr>
              <w:rPr>
                <w:rFonts w:ascii="Comic Sans MS" w:hAnsi="Comic Sans MS"/>
              </w:rPr>
            </w:pPr>
          </w:p>
          <w:p w:rsidR="00FE3295" w:rsidRPr="009574D9" w:rsidRDefault="00FE3295" w:rsidP="00110CA3">
            <w:pPr>
              <w:rPr>
                <w:rFonts w:ascii="Comic Sans MS" w:hAnsi="Comic Sans MS"/>
              </w:rPr>
            </w:pPr>
          </w:p>
        </w:tc>
        <w:tc>
          <w:tcPr>
            <w:tcW w:w="2476" w:type="dxa"/>
          </w:tcPr>
          <w:p w:rsidR="00FE3295" w:rsidRDefault="00FE3295" w:rsidP="0011615D"/>
        </w:tc>
      </w:tr>
      <w:tr w:rsidR="00FE3295" w:rsidRPr="009574D9" w:rsidTr="00FE3295">
        <w:tc>
          <w:tcPr>
            <w:tcW w:w="1951" w:type="dxa"/>
          </w:tcPr>
          <w:p w:rsidR="00FE3295" w:rsidRPr="00046FD1" w:rsidRDefault="00273330" w:rsidP="0011615D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46FD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enjoy</w:t>
            </w:r>
          </w:p>
        </w:tc>
        <w:tc>
          <w:tcPr>
            <w:tcW w:w="1843" w:type="dxa"/>
          </w:tcPr>
          <w:p w:rsidR="00FE3295" w:rsidRPr="00046FD1" w:rsidRDefault="007C3903" w:rsidP="007C390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46FD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young</w:t>
            </w:r>
          </w:p>
        </w:tc>
        <w:tc>
          <w:tcPr>
            <w:tcW w:w="1843" w:type="dxa"/>
          </w:tcPr>
          <w:p w:rsidR="00FE3295" w:rsidRPr="002865DF" w:rsidRDefault="002865DF" w:rsidP="002865D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measure</w:t>
            </w:r>
          </w:p>
        </w:tc>
        <w:tc>
          <w:tcPr>
            <w:tcW w:w="1984" w:type="dxa"/>
          </w:tcPr>
          <w:p w:rsidR="00FE3295" w:rsidRPr="00C92F9F" w:rsidRDefault="00C92F9F" w:rsidP="00C92F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future</w:t>
            </w:r>
          </w:p>
        </w:tc>
        <w:tc>
          <w:tcPr>
            <w:tcW w:w="2268" w:type="dxa"/>
          </w:tcPr>
          <w:p w:rsidR="00FE3295" w:rsidRPr="00993F38" w:rsidRDefault="00FE3295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</w:tcPr>
          <w:p w:rsidR="00FE3295" w:rsidRPr="0011615D" w:rsidRDefault="00FE3295" w:rsidP="0011615D">
            <w:pPr>
              <w:rPr>
                <w:sz w:val="24"/>
                <w:szCs w:val="24"/>
              </w:rPr>
            </w:pPr>
          </w:p>
        </w:tc>
      </w:tr>
      <w:tr w:rsidR="00FE3295" w:rsidRPr="009574D9" w:rsidTr="00FE3295">
        <w:tc>
          <w:tcPr>
            <w:tcW w:w="1951" w:type="dxa"/>
          </w:tcPr>
          <w:p w:rsidR="00FE3295" w:rsidRPr="00046FD1" w:rsidRDefault="00273330" w:rsidP="0011615D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46FD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enjoyment</w:t>
            </w:r>
          </w:p>
        </w:tc>
        <w:tc>
          <w:tcPr>
            <w:tcW w:w="1843" w:type="dxa"/>
          </w:tcPr>
          <w:p w:rsidR="00FE3295" w:rsidRPr="00046FD1" w:rsidRDefault="00046FD1" w:rsidP="007C390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46FD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</w:t>
            </w:r>
            <w:r w:rsidR="007C3903" w:rsidRPr="00046FD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ousin</w:t>
            </w:r>
          </w:p>
        </w:tc>
        <w:tc>
          <w:tcPr>
            <w:tcW w:w="1843" w:type="dxa"/>
          </w:tcPr>
          <w:p w:rsidR="00FE3295" w:rsidRPr="002865DF" w:rsidRDefault="002865DF" w:rsidP="002865D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treasure</w:t>
            </w:r>
          </w:p>
        </w:tc>
        <w:tc>
          <w:tcPr>
            <w:tcW w:w="1984" w:type="dxa"/>
          </w:tcPr>
          <w:p w:rsidR="00FE3295" w:rsidRPr="00C92F9F" w:rsidRDefault="00C92F9F" w:rsidP="00C92F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mixture</w:t>
            </w:r>
          </w:p>
        </w:tc>
        <w:tc>
          <w:tcPr>
            <w:tcW w:w="2268" w:type="dxa"/>
          </w:tcPr>
          <w:p w:rsidR="00FE3295" w:rsidRPr="00993F38" w:rsidRDefault="00FE3295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</w:tcPr>
          <w:p w:rsidR="00FE3295" w:rsidRPr="0011615D" w:rsidRDefault="00FE3295" w:rsidP="0011615D">
            <w:pPr>
              <w:rPr>
                <w:sz w:val="24"/>
                <w:szCs w:val="24"/>
              </w:rPr>
            </w:pPr>
          </w:p>
        </w:tc>
      </w:tr>
      <w:tr w:rsidR="00FE3295" w:rsidRPr="009574D9" w:rsidTr="00FE3295">
        <w:tc>
          <w:tcPr>
            <w:tcW w:w="1951" w:type="dxa"/>
          </w:tcPr>
          <w:p w:rsidR="00FE3295" w:rsidRPr="00046FD1" w:rsidRDefault="00273330" w:rsidP="0011615D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46FD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move</w:t>
            </w:r>
          </w:p>
        </w:tc>
        <w:tc>
          <w:tcPr>
            <w:tcW w:w="1843" w:type="dxa"/>
          </w:tcPr>
          <w:p w:rsidR="00FE3295" w:rsidRPr="00046FD1" w:rsidRDefault="00046FD1" w:rsidP="007C390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46FD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d</w:t>
            </w:r>
            <w:r w:rsidR="007C3903" w:rsidRPr="00046FD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ouble</w:t>
            </w:r>
          </w:p>
        </w:tc>
        <w:tc>
          <w:tcPr>
            <w:tcW w:w="1843" w:type="dxa"/>
          </w:tcPr>
          <w:p w:rsidR="00FE3295" w:rsidRPr="002865DF" w:rsidRDefault="002865DF" w:rsidP="002865D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closure</w:t>
            </w:r>
          </w:p>
        </w:tc>
        <w:tc>
          <w:tcPr>
            <w:tcW w:w="1984" w:type="dxa"/>
          </w:tcPr>
          <w:p w:rsidR="00FE3295" w:rsidRPr="00C92F9F" w:rsidRDefault="00C92F9F" w:rsidP="00C92F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nature</w:t>
            </w:r>
          </w:p>
        </w:tc>
        <w:tc>
          <w:tcPr>
            <w:tcW w:w="2268" w:type="dxa"/>
          </w:tcPr>
          <w:p w:rsidR="00FE3295" w:rsidRPr="00993F38" w:rsidRDefault="00FE3295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</w:tcPr>
          <w:p w:rsidR="00FE3295" w:rsidRPr="0011615D" w:rsidRDefault="00FE3295" w:rsidP="0011615D">
            <w:pPr>
              <w:rPr>
                <w:sz w:val="24"/>
                <w:szCs w:val="24"/>
              </w:rPr>
            </w:pPr>
          </w:p>
        </w:tc>
      </w:tr>
      <w:tr w:rsidR="00FE3295" w:rsidRPr="009574D9" w:rsidTr="00FE3295">
        <w:tc>
          <w:tcPr>
            <w:tcW w:w="1951" w:type="dxa"/>
          </w:tcPr>
          <w:p w:rsidR="00FE3295" w:rsidRPr="00046FD1" w:rsidRDefault="00273330" w:rsidP="0011615D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46FD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movement</w:t>
            </w:r>
          </w:p>
        </w:tc>
        <w:tc>
          <w:tcPr>
            <w:tcW w:w="1843" w:type="dxa"/>
          </w:tcPr>
          <w:p w:rsidR="00FE3295" w:rsidRPr="00046FD1" w:rsidRDefault="00046FD1" w:rsidP="007C390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46FD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</w:t>
            </w:r>
            <w:r w:rsidR="007C3903" w:rsidRPr="00046FD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ouple</w:t>
            </w:r>
          </w:p>
        </w:tc>
        <w:tc>
          <w:tcPr>
            <w:tcW w:w="1843" w:type="dxa"/>
          </w:tcPr>
          <w:p w:rsidR="00FE3295" w:rsidRPr="002865DF" w:rsidRDefault="002865DF" w:rsidP="002865D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enclosure</w:t>
            </w:r>
          </w:p>
        </w:tc>
        <w:tc>
          <w:tcPr>
            <w:tcW w:w="1984" w:type="dxa"/>
          </w:tcPr>
          <w:p w:rsidR="00FE3295" w:rsidRPr="00C92F9F" w:rsidRDefault="00C92F9F" w:rsidP="00C92F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picture</w:t>
            </w:r>
          </w:p>
        </w:tc>
        <w:tc>
          <w:tcPr>
            <w:tcW w:w="2268" w:type="dxa"/>
          </w:tcPr>
          <w:p w:rsidR="00FE3295" w:rsidRPr="00993F38" w:rsidRDefault="00FE3295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</w:tcPr>
          <w:p w:rsidR="00FE3295" w:rsidRPr="0011615D" w:rsidRDefault="00FE3295" w:rsidP="0011615D">
            <w:pPr>
              <w:rPr>
                <w:sz w:val="24"/>
                <w:szCs w:val="24"/>
              </w:rPr>
            </w:pPr>
          </w:p>
        </w:tc>
      </w:tr>
      <w:tr w:rsidR="00FE3295" w:rsidRPr="009574D9" w:rsidTr="00FE3295">
        <w:tc>
          <w:tcPr>
            <w:tcW w:w="1951" w:type="dxa"/>
          </w:tcPr>
          <w:p w:rsidR="00FE3295" w:rsidRPr="00046FD1" w:rsidRDefault="00273330" w:rsidP="0011615D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46FD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environment</w:t>
            </w:r>
          </w:p>
        </w:tc>
        <w:tc>
          <w:tcPr>
            <w:tcW w:w="1843" w:type="dxa"/>
          </w:tcPr>
          <w:p w:rsidR="00FE3295" w:rsidRPr="00046FD1" w:rsidRDefault="007C3903" w:rsidP="007C390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46FD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country</w:t>
            </w:r>
          </w:p>
        </w:tc>
        <w:tc>
          <w:tcPr>
            <w:tcW w:w="1843" w:type="dxa"/>
          </w:tcPr>
          <w:p w:rsidR="00FE3295" w:rsidRPr="002865DF" w:rsidRDefault="002865DF" w:rsidP="002865D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pleasure</w:t>
            </w:r>
          </w:p>
        </w:tc>
        <w:tc>
          <w:tcPr>
            <w:tcW w:w="1984" w:type="dxa"/>
          </w:tcPr>
          <w:p w:rsidR="00FE3295" w:rsidRPr="00993F38" w:rsidRDefault="00C92F9F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puncture</w:t>
            </w:r>
          </w:p>
        </w:tc>
        <w:tc>
          <w:tcPr>
            <w:tcW w:w="2268" w:type="dxa"/>
          </w:tcPr>
          <w:p w:rsidR="00FE3295" w:rsidRPr="00993F38" w:rsidRDefault="00FE3295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</w:tcPr>
          <w:p w:rsidR="00FE3295" w:rsidRPr="0011615D" w:rsidRDefault="00FE3295" w:rsidP="0011615D">
            <w:pPr>
              <w:rPr>
                <w:sz w:val="24"/>
                <w:szCs w:val="24"/>
              </w:rPr>
            </w:pPr>
          </w:p>
        </w:tc>
      </w:tr>
      <w:tr w:rsidR="00FE3295" w:rsidRPr="009574D9" w:rsidTr="00FE3295">
        <w:tc>
          <w:tcPr>
            <w:tcW w:w="1951" w:type="dxa"/>
          </w:tcPr>
          <w:p w:rsidR="00FE3295" w:rsidRPr="00046FD1" w:rsidRDefault="00FE3295" w:rsidP="0011615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E3295" w:rsidRPr="00046FD1" w:rsidRDefault="00FE3295" w:rsidP="0011615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E3295" w:rsidRPr="00AB228A" w:rsidRDefault="00FE3295" w:rsidP="0011615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:rsidR="00FE3295" w:rsidRPr="00993F38" w:rsidRDefault="00FE3295" w:rsidP="0011615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3295" w:rsidRPr="00993F38" w:rsidRDefault="00FE3295" w:rsidP="0011615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6" w:type="dxa"/>
          </w:tcPr>
          <w:p w:rsidR="00FE3295" w:rsidRPr="0011615D" w:rsidRDefault="00FE3295" w:rsidP="0011615D">
            <w:pPr>
              <w:rPr>
                <w:sz w:val="24"/>
                <w:szCs w:val="24"/>
              </w:rPr>
            </w:pPr>
          </w:p>
        </w:tc>
      </w:tr>
      <w:tr w:rsidR="00FE3295" w:rsidRPr="009574D9" w:rsidTr="00FE3295">
        <w:tc>
          <w:tcPr>
            <w:tcW w:w="1951" w:type="dxa"/>
          </w:tcPr>
          <w:p w:rsidR="00FE3295" w:rsidRPr="00046FD1" w:rsidRDefault="00273330" w:rsidP="0011615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6FD1">
              <w:rPr>
                <w:rFonts w:ascii="Comic Sans MS" w:hAnsi="Comic Sans MS"/>
                <w:b/>
                <w:sz w:val="24"/>
                <w:szCs w:val="24"/>
              </w:rPr>
              <w:t>fairness</w:t>
            </w:r>
          </w:p>
        </w:tc>
        <w:tc>
          <w:tcPr>
            <w:tcW w:w="1843" w:type="dxa"/>
          </w:tcPr>
          <w:p w:rsidR="00FE3295" w:rsidRPr="00046FD1" w:rsidRDefault="007C3903" w:rsidP="00046FD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6FD1">
              <w:rPr>
                <w:rFonts w:ascii="Comic Sans MS" w:hAnsi="Comic Sans MS"/>
                <w:b/>
                <w:sz w:val="24"/>
                <w:szCs w:val="24"/>
              </w:rPr>
              <w:t>thought</w:t>
            </w:r>
          </w:p>
        </w:tc>
        <w:tc>
          <w:tcPr>
            <w:tcW w:w="1843" w:type="dxa"/>
          </w:tcPr>
          <w:p w:rsidR="00FE3295" w:rsidRPr="002865DF" w:rsidRDefault="002865DF" w:rsidP="002865D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leisure</w:t>
            </w:r>
          </w:p>
        </w:tc>
        <w:tc>
          <w:tcPr>
            <w:tcW w:w="1984" w:type="dxa"/>
          </w:tcPr>
          <w:p w:rsidR="00FE3295" w:rsidRPr="00C92F9F" w:rsidRDefault="00C92F9F" w:rsidP="00C92F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texture</w:t>
            </w:r>
          </w:p>
        </w:tc>
        <w:tc>
          <w:tcPr>
            <w:tcW w:w="2268" w:type="dxa"/>
          </w:tcPr>
          <w:p w:rsidR="00FE3295" w:rsidRPr="00963E40" w:rsidRDefault="00FE3295" w:rsidP="0011615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6" w:type="dxa"/>
          </w:tcPr>
          <w:p w:rsidR="00FE3295" w:rsidRPr="009574D9" w:rsidRDefault="00FE3295" w:rsidP="0011615D">
            <w:pPr>
              <w:rPr>
                <w:sz w:val="24"/>
                <w:szCs w:val="24"/>
              </w:rPr>
            </w:pPr>
          </w:p>
        </w:tc>
      </w:tr>
      <w:tr w:rsidR="00FE3295" w:rsidRPr="009574D9" w:rsidTr="00FE3295">
        <w:tc>
          <w:tcPr>
            <w:tcW w:w="1951" w:type="dxa"/>
          </w:tcPr>
          <w:p w:rsidR="00FE3295" w:rsidRPr="00046FD1" w:rsidRDefault="00273330" w:rsidP="0011615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6FD1">
              <w:rPr>
                <w:rFonts w:ascii="Comic Sans MS" w:hAnsi="Comic Sans MS"/>
                <w:b/>
                <w:sz w:val="24"/>
                <w:szCs w:val="24"/>
              </w:rPr>
              <w:t>happiness</w:t>
            </w:r>
          </w:p>
        </w:tc>
        <w:tc>
          <w:tcPr>
            <w:tcW w:w="1843" w:type="dxa"/>
          </w:tcPr>
          <w:p w:rsidR="00FE3295" w:rsidRPr="00046FD1" w:rsidRDefault="00046FD1" w:rsidP="0011615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6FD1">
              <w:rPr>
                <w:rFonts w:ascii="Comic Sans MS" w:hAnsi="Comic Sans MS"/>
                <w:b/>
                <w:sz w:val="24"/>
                <w:szCs w:val="24"/>
              </w:rPr>
              <w:t>although</w:t>
            </w:r>
          </w:p>
        </w:tc>
        <w:tc>
          <w:tcPr>
            <w:tcW w:w="1843" w:type="dxa"/>
          </w:tcPr>
          <w:p w:rsidR="00FE3295" w:rsidRPr="002865DF" w:rsidRDefault="002865DF" w:rsidP="002865D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exposure</w:t>
            </w:r>
          </w:p>
        </w:tc>
        <w:tc>
          <w:tcPr>
            <w:tcW w:w="1984" w:type="dxa"/>
          </w:tcPr>
          <w:p w:rsidR="00FE3295" w:rsidRPr="00C92F9F" w:rsidRDefault="00C92F9F" w:rsidP="00C92F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fracture</w:t>
            </w:r>
          </w:p>
        </w:tc>
        <w:tc>
          <w:tcPr>
            <w:tcW w:w="2268" w:type="dxa"/>
          </w:tcPr>
          <w:p w:rsidR="00FE3295" w:rsidRPr="00963E40" w:rsidRDefault="00FE3295" w:rsidP="0011615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6" w:type="dxa"/>
          </w:tcPr>
          <w:p w:rsidR="00FE3295" w:rsidRPr="009574D9" w:rsidRDefault="00FE3295" w:rsidP="0011615D">
            <w:pPr>
              <w:rPr>
                <w:sz w:val="24"/>
                <w:szCs w:val="24"/>
              </w:rPr>
            </w:pPr>
          </w:p>
        </w:tc>
      </w:tr>
      <w:tr w:rsidR="00FE3295" w:rsidRPr="009574D9" w:rsidTr="00FE3295">
        <w:tc>
          <w:tcPr>
            <w:tcW w:w="1951" w:type="dxa"/>
          </w:tcPr>
          <w:p w:rsidR="00FE3295" w:rsidRPr="00046FD1" w:rsidRDefault="00273330" w:rsidP="0011615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6FD1">
              <w:rPr>
                <w:rFonts w:ascii="Comic Sans MS" w:hAnsi="Comic Sans MS"/>
                <w:b/>
                <w:sz w:val="24"/>
                <w:szCs w:val="24"/>
              </w:rPr>
              <w:t>nastiness</w:t>
            </w:r>
          </w:p>
        </w:tc>
        <w:tc>
          <w:tcPr>
            <w:tcW w:w="1843" w:type="dxa"/>
          </w:tcPr>
          <w:p w:rsidR="00FE3295" w:rsidRPr="00046FD1" w:rsidRDefault="007C3903" w:rsidP="007C390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6FD1">
              <w:rPr>
                <w:rFonts w:ascii="Comic Sans MS" w:hAnsi="Comic Sans MS"/>
                <w:b/>
                <w:sz w:val="24"/>
                <w:szCs w:val="24"/>
              </w:rPr>
              <w:t>through</w:t>
            </w:r>
          </w:p>
        </w:tc>
        <w:tc>
          <w:tcPr>
            <w:tcW w:w="1843" w:type="dxa"/>
          </w:tcPr>
          <w:p w:rsidR="00FE3295" w:rsidRPr="002865DF" w:rsidRDefault="002865DF" w:rsidP="002865D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displeasure</w:t>
            </w:r>
          </w:p>
        </w:tc>
        <w:tc>
          <w:tcPr>
            <w:tcW w:w="1984" w:type="dxa"/>
          </w:tcPr>
          <w:p w:rsidR="00FE3295" w:rsidRPr="00C92F9F" w:rsidRDefault="00C92F9F" w:rsidP="00C92F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adventure</w:t>
            </w:r>
          </w:p>
        </w:tc>
        <w:tc>
          <w:tcPr>
            <w:tcW w:w="2268" w:type="dxa"/>
          </w:tcPr>
          <w:p w:rsidR="00FE3295" w:rsidRPr="00963E40" w:rsidRDefault="00FE3295" w:rsidP="0011615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6" w:type="dxa"/>
          </w:tcPr>
          <w:p w:rsidR="00FE3295" w:rsidRPr="009574D9" w:rsidRDefault="00FE3295" w:rsidP="0011615D">
            <w:pPr>
              <w:rPr>
                <w:sz w:val="24"/>
                <w:szCs w:val="24"/>
              </w:rPr>
            </w:pPr>
          </w:p>
        </w:tc>
      </w:tr>
    </w:tbl>
    <w:p w:rsidR="002865DF" w:rsidRPr="005B5B1A" w:rsidRDefault="00215548" w:rsidP="002865DF">
      <w:pPr>
        <w:rPr>
          <w:rFonts w:ascii="Comic Sans MS" w:hAnsi="Comic Sans MS"/>
          <w:sz w:val="28"/>
          <w:szCs w:val="28"/>
        </w:rPr>
      </w:pPr>
      <w:r w:rsidRPr="00215548">
        <w:rPr>
          <w:rFonts w:ascii="Comic Sans MS" w:hAnsi="Comic Sans MS"/>
          <w:sz w:val="28"/>
          <w:szCs w:val="28"/>
        </w:rPr>
        <w:t>However, anyone can try all the words if they wish! Why not ch</w:t>
      </w:r>
      <w:r w:rsidR="005B5B1A">
        <w:rPr>
          <w:rFonts w:ascii="Comic Sans MS" w:hAnsi="Comic Sans MS"/>
          <w:sz w:val="28"/>
          <w:szCs w:val="28"/>
        </w:rPr>
        <w:t>allenge yourselves and have ago?</w:t>
      </w:r>
    </w:p>
    <w:p w:rsidR="00C92F9F" w:rsidRDefault="00C92F9F" w:rsidP="00C92F9F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</w:t>
      </w:r>
      <w:proofErr w:type="gramEnd"/>
    </w:p>
    <w:p w:rsidR="00C9465B" w:rsidRDefault="00C9465B">
      <w:pPr>
        <w:rPr>
          <w:rFonts w:ascii="Comic Sans MS" w:hAnsi="Comic Sans MS"/>
          <w:sz w:val="28"/>
          <w:szCs w:val="28"/>
        </w:rPr>
      </w:pPr>
    </w:p>
    <w:p w:rsidR="00FE3295" w:rsidRDefault="00FE3295">
      <w:pPr>
        <w:rPr>
          <w:rFonts w:ascii="Comic Sans MS" w:hAnsi="Comic Sans MS"/>
          <w:sz w:val="28"/>
          <w:szCs w:val="28"/>
        </w:rPr>
      </w:pPr>
    </w:p>
    <w:p w:rsidR="00FE3295" w:rsidRDefault="00FE3295">
      <w:pPr>
        <w:rPr>
          <w:rFonts w:ascii="Comic Sans MS" w:hAnsi="Comic Sans MS"/>
          <w:sz w:val="28"/>
          <w:szCs w:val="28"/>
        </w:rPr>
      </w:pPr>
    </w:p>
    <w:p w:rsidR="00FE3295" w:rsidRDefault="00FE3295">
      <w:pPr>
        <w:rPr>
          <w:rFonts w:ascii="Comic Sans MS" w:hAnsi="Comic Sans MS"/>
          <w:sz w:val="28"/>
          <w:szCs w:val="28"/>
        </w:rPr>
      </w:pPr>
    </w:p>
    <w:p w:rsidR="00FE3295" w:rsidRDefault="00FE3295">
      <w:pPr>
        <w:rPr>
          <w:rFonts w:ascii="Comic Sans MS" w:hAnsi="Comic Sans MS"/>
          <w:sz w:val="28"/>
          <w:szCs w:val="28"/>
        </w:rPr>
      </w:pPr>
    </w:p>
    <w:p w:rsidR="00FE3295" w:rsidRDefault="00FE3295">
      <w:pPr>
        <w:rPr>
          <w:rFonts w:ascii="Comic Sans MS" w:hAnsi="Comic Sans MS"/>
          <w:sz w:val="28"/>
          <w:szCs w:val="28"/>
        </w:rPr>
      </w:pPr>
    </w:p>
    <w:p w:rsidR="00FE3295" w:rsidRDefault="00FE3295">
      <w:pPr>
        <w:rPr>
          <w:rFonts w:ascii="Comic Sans MS" w:hAnsi="Comic Sans MS"/>
          <w:sz w:val="28"/>
          <w:szCs w:val="28"/>
        </w:rPr>
      </w:pPr>
    </w:p>
    <w:p w:rsidR="00FE3295" w:rsidRDefault="00FE3295">
      <w:pPr>
        <w:rPr>
          <w:rFonts w:ascii="Comic Sans MS" w:hAnsi="Comic Sans MS"/>
          <w:sz w:val="28"/>
          <w:szCs w:val="28"/>
        </w:rPr>
      </w:pPr>
    </w:p>
    <w:p w:rsidR="00FE3295" w:rsidRDefault="00FE3295">
      <w:pPr>
        <w:rPr>
          <w:rFonts w:ascii="Comic Sans MS" w:hAnsi="Comic Sans MS"/>
          <w:sz w:val="28"/>
          <w:szCs w:val="28"/>
        </w:rPr>
      </w:pPr>
    </w:p>
    <w:p w:rsidR="00C9465B" w:rsidRDefault="00C9465B">
      <w:pPr>
        <w:rPr>
          <w:rFonts w:ascii="Comic Sans MS" w:hAnsi="Comic Sans MS"/>
          <w:sz w:val="28"/>
          <w:szCs w:val="28"/>
        </w:rPr>
      </w:pPr>
    </w:p>
    <w:p w:rsidR="00BE29D5" w:rsidRPr="00765D17" w:rsidRDefault="00BE29D5">
      <w:pPr>
        <w:rPr>
          <w:rFonts w:ascii="Comic Sans MS" w:hAnsi="Comic Sans MS"/>
          <w:sz w:val="32"/>
          <w:szCs w:val="32"/>
        </w:rPr>
      </w:pPr>
      <w:r w:rsidRPr="00765D17">
        <w:rPr>
          <w:rFonts w:ascii="Comic Sans MS" w:hAnsi="Comic Sans MS"/>
          <w:sz w:val="28"/>
          <w:szCs w:val="28"/>
          <w:highlight w:val="yellow"/>
          <w:u w:val="single"/>
        </w:rPr>
        <w:t>Look, Cover, Write, Check  : L</w:t>
      </w:r>
      <w:r w:rsidRPr="00765D17">
        <w:rPr>
          <w:rFonts w:ascii="Comic Sans MS" w:hAnsi="Comic Sans MS"/>
          <w:sz w:val="28"/>
          <w:szCs w:val="28"/>
          <w:highlight w:val="yellow"/>
        </w:rPr>
        <w:t>ook at the word, hide it, write it and check!</w:t>
      </w:r>
    </w:p>
    <w:p w:rsidR="00BE29D5" w:rsidRDefault="00BE29D5">
      <w:pPr>
        <w:rPr>
          <w:rFonts w:ascii="Comic Sans MS" w:hAnsi="Comic Sans MS"/>
          <w:sz w:val="28"/>
          <w:szCs w:val="28"/>
        </w:rPr>
      </w:pPr>
    </w:p>
    <w:p w:rsidR="00BE29D5" w:rsidRDefault="00BE29D5">
      <w:pPr>
        <w:rPr>
          <w:rFonts w:ascii="Comic Sans MS" w:hAnsi="Comic Sans MS"/>
          <w:sz w:val="28"/>
          <w:szCs w:val="28"/>
        </w:rPr>
      </w:pPr>
      <w:r w:rsidRPr="00BE29D5">
        <w:rPr>
          <w:rFonts w:ascii="Comic Sans MS" w:hAnsi="Comic Sans MS"/>
          <w:sz w:val="28"/>
          <w:szCs w:val="28"/>
          <w:u w:val="single"/>
        </w:rPr>
        <w:t xml:space="preserve">Use your </w:t>
      </w:r>
      <w:proofErr w:type="gramStart"/>
      <w:r w:rsidRPr="00BE29D5">
        <w:rPr>
          <w:rFonts w:ascii="Comic Sans MS" w:hAnsi="Comic Sans MS"/>
          <w:sz w:val="28"/>
          <w:szCs w:val="28"/>
          <w:u w:val="single"/>
        </w:rPr>
        <w:t>hand</w:t>
      </w:r>
      <w:r>
        <w:rPr>
          <w:rFonts w:ascii="Comic Sans MS" w:hAnsi="Comic Sans MS"/>
          <w:sz w:val="28"/>
          <w:szCs w:val="28"/>
          <w:u w:val="single"/>
        </w:rPr>
        <w:t xml:space="preserve"> :</w:t>
      </w:r>
      <w:r w:rsidRPr="00BE29D5">
        <w:rPr>
          <w:rFonts w:ascii="Comic Sans MS" w:hAnsi="Comic Sans MS"/>
          <w:sz w:val="28"/>
          <w:szCs w:val="28"/>
        </w:rPr>
        <w:t>Write</w:t>
      </w:r>
      <w:proofErr w:type="gramEnd"/>
      <w:r w:rsidRPr="00BE29D5">
        <w:rPr>
          <w:rFonts w:ascii="Comic Sans MS" w:hAnsi="Comic Sans MS"/>
          <w:sz w:val="28"/>
          <w:szCs w:val="28"/>
        </w:rPr>
        <w:t xml:space="preserve"> the word in the air.</w:t>
      </w:r>
      <w:r>
        <w:rPr>
          <w:rFonts w:ascii="Comic Sans MS" w:hAnsi="Comic Sans MS"/>
          <w:sz w:val="28"/>
          <w:szCs w:val="28"/>
        </w:rPr>
        <w:t xml:space="preserve"> Try with your eyes shut.</w:t>
      </w:r>
    </w:p>
    <w:p w:rsidR="00BE29D5" w:rsidRDefault="00BE29D5">
      <w:pPr>
        <w:rPr>
          <w:rFonts w:ascii="Comic Sans MS" w:hAnsi="Comic Sans MS"/>
          <w:sz w:val="28"/>
          <w:szCs w:val="28"/>
        </w:rPr>
      </w:pPr>
    </w:p>
    <w:p w:rsidR="00BE29D5" w:rsidRDefault="00BE29D5">
      <w:pPr>
        <w:rPr>
          <w:rFonts w:ascii="Comic Sans MS" w:hAnsi="Comic Sans MS"/>
          <w:sz w:val="28"/>
          <w:szCs w:val="28"/>
        </w:rPr>
      </w:pPr>
      <w:r w:rsidRPr="00BE29D5">
        <w:rPr>
          <w:rFonts w:ascii="Comic Sans MS" w:hAnsi="Comic Sans MS"/>
          <w:sz w:val="28"/>
          <w:szCs w:val="28"/>
          <w:u w:val="single"/>
        </w:rPr>
        <w:t>Use a friend, or parent</w:t>
      </w:r>
      <w:r>
        <w:rPr>
          <w:rFonts w:ascii="Comic Sans MS" w:hAnsi="Comic Sans MS"/>
          <w:sz w:val="28"/>
          <w:szCs w:val="28"/>
          <w:u w:val="single"/>
        </w:rPr>
        <w:t xml:space="preserve">: </w:t>
      </w:r>
      <w:r>
        <w:rPr>
          <w:rFonts w:ascii="Comic Sans MS" w:hAnsi="Comic Sans MS"/>
          <w:sz w:val="28"/>
          <w:szCs w:val="28"/>
        </w:rPr>
        <w:t xml:space="preserve">Can they ask you to spell the words? Can they write it on your back and can you guess the word? </w:t>
      </w:r>
    </w:p>
    <w:p w:rsidR="00BE29D5" w:rsidRDefault="00BE29D5">
      <w:pPr>
        <w:rPr>
          <w:rFonts w:ascii="Comic Sans MS" w:hAnsi="Comic Sans MS"/>
          <w:sz w:val="28"/>
          <w:szCs w:val="28"/>
        </w:rPr>
      </w:pPr>
    </w:p>
    <w:p w:rsidR="00BE29D5" w:rsidRDefault="00BE29D5">
      <w:pPr>
        <w:rPr>
          <w:rFonts w:ascii="Comic Sans MS" w:hAnsi="Comic Sans MS"/>
          <w:sz w:val="28"/>
          <w:szCs w:val="28"/>
        </w:rPr>
      </w:pPr>
      <w:r w:rsidRPr="00BE29D5">
        <w:rPr>
          <w:rFonts w:ascii="Comic Sans MS" w:hAnsi="Comic Sans MS"/>
          <w:sz w:val="28"/>
          <w:szCs w:val="28"/>
          <w:u w:val="single"/>
        </w:rPr>
        <w:t>Handwrite</w:t>
      </w:r>
      <w:r>
        <w:rPr>
          <w:rFonts w:ascii="Comic Sans MS" w:hAnsi="Comic Sans MS"/>
          <w:sz w:val="28"/>
          <w:szCs w:val="28"/>
          <w:u w:val="single"/>
        </w:rPr>
        <w:t xml:space="preserve">: </w:t>
      </w:r>
      <w:r>
        <w:rPr>
          <w:rFonts w:ascii="Comic Sans MS" w:hAnsi="Comic Sans MS"/>
          <w:sz w:val="28"/>
          <w:szCs w:val="28"/>
        </w:rPr>
        <w:t>Use your best handwriting to write the word.  Include the word in a sentence.</w:t>
      </w:r>
    </w:p>
    <w:p w:rsidR="00BE29D5" w:rsidRDefault="00BE29D5">
      <w:pPr>
        <w:rPr>
          <w:rFonts w:ascii="Comic Sans MS" w:hAnsi="Comic Sans MS"/>
          <w:sz w:val="28"/>
          <w:szCs w:val="28"/>
        </w:rPr>
      </w:pPr>
    </w:p>
    <w:p w:rsidR="00BE29D5" w:rsidRDefault="00BE29D5">
      <w:pPr>
        <w:rPr>
          <w:rFonts w:ascii="Comic Sans MS" w:hAnsi="Comic Sans MS"/>
          <w:sz w:val="28"/>
          <w:szCs w:val="28"/>
        </w:rPr>
      </w:pPr>
      <w:r w:rsidRPr="00BE29D5">
        <w:rPr>
          <w:rFonts w:ascii="Comic Sans MS" w:hAnsi="Comic Sans MS"/>
          <w:sz w:val="28"/>
          <w:szCs w:val="28"/>
          <w:u w:val="single"/>
        </w:rPr>
        <w:t>Brain work</w:t>
      </w:r>
      <w:r>
        <w:rPr>
          <w:rFonts w:ascii="Comic Sans MS" w:hAnsi="Comic Sans MS"/>
          <w:sz w:val="28"/>
          <w:szCs w:val="28"/>
          <w:u w:val="single"/>
        </w:rPr>
        <w:t xml:space="preserve">: </w:t>
      </w:r>
      <w:r>
        <w:rPr>
          <w:rFonts w:ascii="Comic Sans MS" w:hAnsi="Comic Sans MS"/>
          <w:sz w:val="28"/>
          <w:szCs w:val="28"/>
        </w:rPr>
        <w:t xml:space="preserve">Do you know what </w:t>
      </w:r>
      <w:r w:rsidRPr="00BE29D5">
        <w:rPr>
          <w:rFonts w:ascii="Comic Sans MS" w:hAnsi="Comic Sans MS"/>
          <w:sz w:val="28"/>
          <w:szCs w:val="28"/>
        </w:rPr>
        <w:t>the word mean</w:t>
      </w:r>
      <w:r>
        <w:rPr>
          <w:rFonts w:ascii="Comic Sans MS" w:hAnsi="Comic Sans MS"/>
          <w:sz w:val="28"/>
          <w:szCs w:val="28"/>
        </w:rPr>
        <w:t>s</w:t>
      </w:r>
      <w:r w:rsidRPr="00BE29D5">
        <w:rPr>
          <w:rFonts w:ascii="Comic Sans MS" w:hAnsi="Comic Sans MS"/>
          <w:sz w:val="28"/>
          <w:szCs w:val="28"/>
        </w:rPr>
        <w:t>?</w:t>
      </w:r>
      <w:r>
        <w:rPr>
          <w:rFonts w:ascii="Comic Sans MS" w:hAnsi="Comic Sans MS"/>
          <w:sz w:val="28"/>
          <w:szCs w:val="28"/>
        </w:rPr>
        <w:t xml:space="preserve"> Use a dictionary if you’re not sure of the meaning. Do you know parts of the word already? Break it down.</w:t>
      </w:r>
    </w:p>
    <w:p w:rsidR="00E204DF" w:rsidRDefault="00E204DF">
      <w:pPr>
        <w:rPr>
          <w:rFonts w:ascii="Comic Sans MS" w:hAnsi="Comic Sans MS"/>
          <w:sz w:val="28"/>
          <w:szCs w:val="28"/>
        </w:rPr>
      </w:pPr>
      <w:r w:rsidRPr="00E204DF">
        <w:rPr>
          <w:rFonts w:ascii="Comic Sans MS" w:hAnsi="Comic Sans MS"/>
          <w:sz w:val="28"/>
          <w:szCs w:val="28"/>
          <w:u w:val="single"/>
        </w:rPr>
        <w:t>Sounds:</w:t>
      </w:r>
      <w:r>
        <w:rPr>
          <w:rFonts w:ascii="Comic Sans MS" w:hAnsi="Comic Sans MS"/>
          <w:sz w:val="28"/>
          <w:szCs w:val="28"/>
        </w:rPr>
        <w:t xml:space="preserve"> Clap out the syllables. Say it out loud.</w:t>
      </w:r>
    </w:p>
    <w:p w:rsidR="00BE29D5" w:rsidRPr="00215548" w:rsidRDefault="00BE29D5">
      <w:pPr>
        <w:rPr>
          <w:rFonts w:ascii="Comic Sans MS" w:hAnsi="Comic Sans MS"/>
          <w:sz w:val="28"/>
          <w:szCs w:val="28"/>
        </w:rPr>
      </w:pPr>
    </w:p>
    <w:sectPr w:rsidR="00BE29D5" w:rsidRPr="00215548" w:rsidSect="002155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548" w:rsidRDefault="00215548" w:rsidP="00215548">
      <w:pPr>
        <w:spacing w:after="0" w:line="240" w:lineRule="auto"/>
      </w:pPr>
      <w:r>
        <w:separator/>
      </w:r>
    </w:p>
  </w:endnote>
  <w:endnote w:type="continuationSeparator" w:id="0">
    <w:p w:rsidR="00215548" w:rsidRDefault="00215548" w:rsidP="0021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548" w:rsidRDefault="00215548" w:rsidP="00215548">
      <w:pPr>
        <w:spacing w:after="0" w:line="240" w:lineRule="auto"/>
      </w:pPr>
      <w:r>
        <w:separator/>
      </w:r>
    </w:p>
  </w:footnote>
  <w:footnote w:type="continuationSeparator" w:id="0">
    <w:p w:rsidR="00215548" w:rsidRDefault="00215548" w:rsidP="0021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48"/>
    <w:rsid w:val="00013E30"/>
    <w:rsid w:val="00031D1E"/>
    <w:rsid w:val="00035560"/>
    <w:rsid w:val="00043396"/>
    <w:rsid w:val="00046FD1"/>
    <w:rsid w:val="000B5BA6"/>
    <w:rsid w:val="00110CA3"/>
    <w:rsid w:val="0011615D"/>
    <w:rsid w:val="00120A88"/>
    <w:rsid w:val="001C15C0"/>
    <w:rsid w:val="00215548"/>
    <w:rsid w:val="00241865"/>
    <w:rsid w:val="00273330"/>
    <w:rsid w:val="002865DF"/>
    <w:rsid w:val="003046A4"/>
    <w:rsid w:val="003837C1"/>
    <w:rsid w:val="005B5B1A"/>
    <w:rsid w:val="00606860"/>
    <w:rsid w:val="00612579"/>
    <w:rsid w:val="00657553"/>
    <w:rsid w:val="00665C21"/>
    <w:rsid w:val="00677CFC"/>
    <w:rsid w:val="00694F20"/>
    <w:rsid w:val="006F3EEC"/>
    <w:rsid w:val="00745537"/>
    <w:rsid w:val="00765D17"/>
    <w:rsid w:val="007C3903"/>
    <w:rsid w:val="007E4327"/>
    <w:rsid w:val="008D4CAA"/>
    <w:rsid w:val="008E3032"/>
    <w:rsid w:val="00910C35"/>
    <w:rsid w:val="009155A4"/>
    <w:rsid w:val="009574D9"/>
    <w:rsid w:val="00963E40"/>
    <w:rsid w:val="00993F38"/>
    <w:rsid w:val="009F3483"/>
    <w:rsid w:val="00A66984"/>
    <w:rsid w:val="00A72F0F"/>
    <w:rsid w:val="00AA1EE8"/>
    <w:rsid w:val="00AB228A"/>
    <w:rsid w:val="00AF6C64"/>
    <w:rsid w:val="00BE29D5"/>
    <w:rsid w:val="00C00F05"/>
    <w:rsid w:val="00C076F0"/>
    <w:rsid w:val="00C91FA1"/>
    <w:rsid w:val="00C92F9F"/>
    <w:rsid w:val="00C9465B"/>
    <w:rsid w:val="00CC16FF"/>
    <w:rsid w:val="00D30B05"/>
    <w:rsid w:val="00D709B9"/>
    <w:rsid w:val="00D97F8D"/>
    <w:rsid w:val="00E204DF"/>
    <w:rsid w:val="00F02748"/>
    <w:rsid w:val="00FC34C3"/>
    <w:rsid w:val="00FE3295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A6"/>
  </w:style>
  <w:style w:type="paragraph" w:styleId="Heading1">
    <w:name w:val="heading 1"/>
    <w:basedOn w:val="Normal"/>
    <w:next w:val="Normal"/>
    <w:link w:val="Heading1Char"/>
    <w:uiPriority w:val="9"/>
    <w:qFormat/>
    <w:rsid w:val="000B5BA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BA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5BA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5BA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5BA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5BA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5BA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5BA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5BA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BA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5BA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5B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5BA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5BA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5BA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5BA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5BA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5BA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5BA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5BA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5BA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B5BA6"/>
    <w:rPr>
      <w:b/>
      <w:bCs/>
    </w:rPr>
  </w:style>
  <w:style w:type="character" w:styleId="Emphasis">
    <w:name w:val="Emphasis"/>
    <w:uiPriority w:val="20"/>
    <w:qFormat/>
    <w:rsid w:val="000B5BA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0B5BA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B5BA6"/>
  </w:style>
  <w:style w:type="paragraph" w:styleId="ListParagraph">
    <w:name w:val="List Paragraph"/>
    <w:basedOn w:val="Normal"/>
    <w:uiPriority w:val="34"/>
    <w:qFormat/>
    <w:rsid w:val="000B5B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5BA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B5BA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5BA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5BA6"/>
    <w:rPr>
      <w:b/>
      <w:bCs/>
      <w:i/>
      <w:iCs/>
    </w:rPr>
  </w:style>
  <w:style w:type="character" w:styleId="SubtleEmphasis">
    <w:name w:val="Subtle Emphasis"/>
    <w:uiPriority w:val="19"/>
    <w:qFormat/>
    <w:rsid w:val="000B5BA6"/>
    <w:rPr>
      <w:i/>
      <w:iCs/>
    </w:rPr>
  </w:style>
  <w:style w:type="character" w:styleId="IntenseEmphasis">
    <w:name w:val="Intense Emphasis"/>
    <w:uiPriority w:val="21"/>
    <w:qFormat/>
    <w:rsid w:val="000B5BA6"/>
    <w:rPr>
      <w:b/>
      <w:bCs/>
    </w:rPr>
  </w:style>
  <w:style w:type="character" w:styleId="SubtleReference">
    <w:name w:val="Subtle Reference"/>
    <w:uiPriority w:val="31"/>
    <w:qFormat/>
    <w:rsid w:val="000B5BA6"/>
    <w:rPr>
      <w:smallCaps/>
    </w:rPr>
  </w:style>
  <w:style w:type="character" w:styleId="IntenseReference">
    <w:name w:val="Intense Reference"/>
    <w:uiPriority w:val="32"/>
    <w:qFormat/>
    <w:rsid w:val="000B5BA6"/>
    <w:rPr>
      <w:smallCaps/>
      <w:spacing w:val="5"/>
      <w:u w:val="single"/>
    </w:rPr>
  </w:style>
  <w:style w:type="character" w:styleId="BookTitle">
    <w:name w:val="Book Title"/>
    <w:uiPriority w:val="33"/>
    <w:qFormat/>
    <w:rsid w:val="000B5BA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5BA6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215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5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548"/>
  </w:style>
  <w:style w:type="paragraph" w:styleId="Footer">
    <w:name w:val="footer"/>
    <w:basedOn w:val="Normal"/>
    <w:link w:val="FooterChar"/>
    <w:uiPriority w:val="99"/>
    <w:unhideWhenUsed/>
    <w:rsid w:val="00215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A6"/>
  </w:style>
  <w:style w:type="paragraph" w:styleId="Heading1">
    <w:name w:val="heading 1"/>
    <w:basedOn w:val="Normal"/>
    <w:next w:val="Normal"/>
    <w:link w:val="Heading1Char"/>
    <w:uiPriority w:val="9"/>
    <w:qFormat/>
    <w:rsid w:val="000B5BA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BA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5BA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5BA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5BA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5BA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5BA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5BA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5BA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BA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5BA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5B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5BA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5BA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5BA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5BA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5BA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5BA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5BA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5BA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5BA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B5BA6"/>
    <w:rPr>
      <w:b/>
      <w:bCs/>
    </w:rPr>
  </w:style>
  <w:style w:type="character" w:styleId="Emphasis">
    <w:name w:val="Emphasis"/>
    <w:uiPriority w:val="20"/>
    <w:qFormat/>
    <w:rsid w:val="000B5BA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0B5BA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B5BA6"/>
  </w:style>
  <w:style w:type="paragraph" w:styleId="ListParagraph">
    <w:name w:val="List Paragraph"/>
    <w:basedOn w:val="Normal"/>
    <w:uiPriority w:val="34"/>
    <w:qFormat/>
    <w:rsid w:val="000B5B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5BA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B5BA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5BA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5BA6"/>
    <w:rPr>
      <w:b/>
      <w:bCs/>
      <w:i/>
      <w:iCs/>
    </w:rPr>
  </w:style>
  <w:style w:type="character" w:styleId="SubtleEmphasis">
    <w:name w:val="Subtle Emphasis"/>
    <w:uiPriority w:val="19"/>
    <w:qFormat/>
    <w:rsid w:val="000B5BA6"/>
    <w:rPr>
      <w:i/>
      <w:iCs/>
    </w:rPr>
  </w:style>
  <w:style w:type="character" w:styleId="IntenseEmphasis">
    <w:name w:val="Intense Emphasis"/>
    <w:uiPriority w:val="21"/>
    <w:qFormat/>
    <w:rsid w:val="000B5BA6"/>
    <w:rPr>
      <w:b/>
      <w:bCs/>
    </w:rPr>
  </w:style>
  <w:style w:type="character" w:styleId="SubtleReference">
    <w:name w:val="Subtle Reference"/>
    <w:uiPriority w:val="31"/>
    <w:qFormat/>
    <w:rsid w:val="000B5BA6"/>
    <w:rPr>
      <w:smallCaps/>
    </w:rPr>
  </w:style>
  <w:style w:type="character" w:styleId="IntenseReference">
    <w:name w:val="Intense Reference"/>
    <w:uiPriority w:val="32"/>
    <w:qFormat/>
    <w:rsid w:val="000B5BA6"/>
    <w:rPr>
      <w:smallCaps/>
      <w:spacing w:val="5"/>
      <w:u w:val="single"/>
    </w:rPr>
  </w:style>
  <w:style w:type="character" w:styleId="BookTitle">
    <w:name w:val="Book Title"/>
    <w:uiPriority w:val="33"/>
    <w:qFormat/>
    <w:rsid w:val="000B5BA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5BA6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215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5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548"/>
  </w:style>
  <w:style w:type="paragraph" w:styleId="Footer">
    <w:name w:val="footer"/>
    <w:basedOn w:val="Normal"/>
    <w:link w:val="FooterChar"/>
    <w:uiPriority w:val="99"/>
    <w:unhideWhenUsed/>
    <w:rsid w:val="00215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IDN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Madeline.Pengelly</dc:creator>
  <cp:lastModifiedBy>Clare Cole</cp:lastModifiedBy>
  <cp:revision>2</cp:revision>
  <dcterms:created xsi:type="dcterms:W3CDTF">2018-01-18T12:08:00Z</dcterms:created>
  <dcterms:modified xsi:type="dcterms:W3CDTF">2018-01-18T12:08:00Z</dcterms:modified>
</cp:coreProperties>
</file>